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29C" w:rsidRPr="00E96F18" w:rsidRDefault="007C529C" w:rsidP="00E96F18">
      <w:pPr>
        <w:spacing w:after="0" w:line="276" w:lineRule="auto"/>
        <w:jc w:val="right"/>
        <w:rPr>
          <w:rFonts w:asciiTheme="minorHAnsi" w:hAnsiTheme="minorHAnsi" w:cstheme="minorHAnsi"/>
          <w:bCs/>
          <w:sz w:val="22"/>
          <w:szCs w:val="22"/>
        </w:rPr>
      </w:pPr>
      <w:r w:rsidRPr="00E96F18">
        <w:rPr>
          <w:rFonts w:asciiTheme="minorHAnsi" w:hAnsiTheme="minorHAnsi" w:cstheme="minorHAnsi"/>
          <w:bCs/>
          <w:sz w:val="22"/>
          <w:szCs w:val="22"/>
        </w:rPr>
        <w:t>Załącznik nr 8b – wzór umowy</w:t>
      </w:r>
    </w:p>
    <w:p w:rsidR="00E0395E" w:rsidRPr="00E96F18" w:rsidRDefault="00E0395E" w:rsidP="00E96F18">
      <w:pPr>
        <w:spacing w:after="0" w:line="276" w:lineRule="auto"/>
        <w:jc w:val="center"/>
        <w:rPr>
          <w:rFonts w:asciiTheme="minorHAnsi" w:hAnsiTheme="minorHAnsi" w:cstheme="minorHAnsi"/>
          <w:b/>
          <w:bCs/>
          <w:sz w:val="22"/>
          <w:szCs w:val="22"/>
        </w:rPr>
      </w:pPr>
      <w:r w:rsidRPr="00E96F18">
        <w:rPr>
          <w:rFonts w:asciiTheme="minorHAnsi" w:hAnsiTheme="minorHAnsi" w:cstheme="minorHAnsi"/>
          <w:b/>
          <w:bCs/>
          <w:sz w:val="22"/>
          <w:szCs w:val="22"/>
        </w:rPr>
        <w:t>Umowa nr: ……</w:t>
      </w:r>
    </w:p>
    <w:p w:rsidR="00E0395E" w:rsidRPr="00E96F18" w:rsidRDefault="00E0395E" w:rsidP="00E96F18">
      <w:pPr>
        <w:spacing w:after="0" w:line="276" w:lineRule="auto"/>
        <w:rPr>
          <w:rFonts w:asciiTheme="minorHAnsi" w:hAnsiTheme="minorHAnsi" w:cstheme="minorHAnsi"/>
          <w:sz w:val="22"/>
          <w:szCs w:val="22"/>
        </w:rPr>
      </w:pPr>
      <w:r w:rsidRPr="00E96F18">
        <w:rPr>
          <w:rFonts w:asciiTheme="minorHAnsi" w:hAnsiTheme="minorHAnsi" w:cstheme="minorHAnsi"/>
          <w:sz w:val="22"/>
          <w:szCs w:val="22"/>
        </w:rPr>
        <w:t>zawarta w dniu ……………. w …………….pomiędzy:</w:t>
      </w:r>
    </w:p>
    <w:p w:rsidR="00162947" w:rsidRPr="006869D9" w:rsidRDefault="00162947" w:rsidP="00162947">
      <w:pPr>
        <w:pStyle w:val="Bezodstpw"/>
        <w:spacing w:line="276" w:lineRule="auto"/>
        <w:rPr>
          <w:rFonts w:cstheme="minorHAnsi"/>
        </w:rPr>
      </w:pPr>
      <w:r w:rsidRPr="006869D9">
        <w:rPr>
          <w:rFonts w:cstheme="minorHAnsi"/>
        </w:rPr>
        <w:t xml:space="preserve">GMINĄ ZBICZNO z siedzibą przy ul. Szosie Brodnickiej 53, </w:t>
      </w:r>
      <w:r>
        <w:rPr>
          <w:rFonts w:cstheme="minorHAnsi"/>
        </w:rPr>
        <w:t>87-305 Zbiczno</w:t>
      </w:r>
    </w:p>
    <w:p w:rsidR="00162947" w:rsidRPr="006869D9" w:rsidRDefault="00162947" w:rsidP="00162947">
      <w:pPr>
        <w:pStyle w:val="Bezodstpw"/>
        <w:spacing w:line="276" w:lineRule="auto"/>
        <w:rPr>
          <w:rFonts w:cstheme="minorHAnsi"/>
        </w:rPr>
      </w:pPr>
      <w:r w:rsidRPr="006869D9">
        <w:rPr>
          <w:rFonts w:cstheme="minorHAnsi"/>
        </w:rPr>
        <w:t xml:space="preserve">NIP:  8741683628, REGON: 871118460 - ZAKŁAD USŁUG KOMUNALNYCH W ZBICZNIE z siedzibą w Zbicznie 87-305, przy ul. Młyńskiej 6, NIP: 8741286726, REGON: 870421699 </w:t>
      </w:r>
    </w:p>
    <w:p w:rsidR="00162947" w:rsidRDefault="00162947" w:rsidP="00162947">
      <w:pPr>
        <w:pStyle w:val="Bezodstpw"/>
        <w:spacing w:line="276" w:lineRule="auto"/>
        <w:rPr>
          <w:rFonts w:cstheme="minorHAnsi"/>
        </w:rPr>
      </w:pPr>
      <w:r w:rsidRPr="006869D9">
        <w:rPr>
          <w:rFonts w:cstheme="minorHAnsi"/>
        </w:rPr>
        <w:t>reprezentowany  przez Kierownika Zakładu Usług Komunalnych w Zbicznie działającego na podstawie pełnomocnictwa Wójta Gminy Zbiczno z dnia 1 września 2003 r.</w:t>
      </w:r>
    </w:p>
    <w:p w:rsidR="00162947" w:rsidRDefault="00162947" w:rsidP="00162947">
      <w:pPr>
        <w:pStyle w:val="Bezodstpw"/>
        <w:spacing w:line="276" w:lineRule="auto"/>
        <w:rPr>
          <w:rFonts w:cstheme="minorHAnsi"/>
        </w:rPr>
      </w:pPr>
      <w:r>
        <w:rPr>
          <w:rFonts w:cstheme="minorHAnsi"/>
        </w:rPr>
        <w:t xml:space="preserve">przy kontrasygnacie Skarbnika Gminy Zbiczno – Eweliny </w:t>
      </w:r>
      <w:proofErr w:type="spellStart"/>
      <w:r>
        <w:rPr>
          <w:rFonts w:cstheme="minorHAnsi"/>
        </w:rPr>
        <w:t>Bernyś</w:t>
      </w:r>
      <w:bookmarkStart w:id="0" w:name="_GoBack"/>
      <w:bookmarkEnd w:id="0"/>
      <w:proofErr w:type="spellEnd"/>
    </w:p>
    <w:p w:rsidR="00E0395E" w:rsidRPr="00E96F18" w:rsidRDefault="00E0395E" w:rsidP="00E96F18">
      <w:pPr>
        <w:spacing w:after="0" w:line="276" w:lineRule="auto"/>
        <w:rPr>
          <w:rFonts w:asciiTheme="minorHAnsi" w:hAnsiTheme="minorHAnsi" w:cstheme="minorHAnsi"/>
          <w:sz w:val="22"/>
          <w:szCs w:val="22"/>
        </w:rPr>
      </w:pPr>
      <w:r w:rsidRPr="00E96F18">
        <w:rPr>
          <w:rFonts w:asciiTheme="minorHAnsi" w:hAnsiTheme="minorHAnsi" w:cstheme="minorHAnsi"/>
          <w:sz w:val="22"/>
          <w:szCs w:val="22"/>
        </w:rPr>
        <w:t>a:</w:t>
      </w:r>
    </w:p>
    <w:p w:rsidR="00E0395E" w:rsidRPr="00E96F18" w:rsidRDefault="00E0395E" w:rsidP="00E96F18">
      <w:pPr>
        <w:pStyle w:val="Bezodstpw"/>
        <w:spacing w:line="276" w:lineRule="auto"/>
        <w:rPr>
          <w:rFonts w:cstheme="minorHAnsi"/>
          <w:b/>
          <w:bCs/>
        </w:rPr>
      </w:pPr>
      <w:r w:rsidRPr="00E96F18">
        <w:rPr>
          <w:rFonts w:cstheme="minorHAnsi"/>
          <w:b/>
          <w:bCs/>
        </w:rPr>
        <w:t>………………….</w:t>
      </w:r>
    </w:p>
    <w:p w:rsidR="00E0395E" w:rsidRPr="00E96F18" w:rsidRDefault="00E0395E" w:rsidP="00E96F18">
      <w:pPr>
        <w:pStyle w:val="Bezodstpw"/>
        <w:spacing w:line="276" w:lineRule="auto"/>
        <w:rPr>
          <w:rFonts w:cstheme="minorHAnsi"/>
        </w:rPr>
      </w:pPr>
      <w:r w:rsidRPr="00E96F18">
        <w:rPr>
          <w:rFonts w:cstheme="minorHAnsi"/>
        </w:rPr>
        <w:t>z siedzibą………………., posiadający NIP ……………, REGON: …………………..</w:t>
      </w:r>
    </w:p>
    <w:p w:rsidR="00A97151" w:rsidRPr="00E96F18" w:rsidRDefault="00A97151" w:rsidP="00E96F18">
      <w:pPr>
        <w:pStyle w:val="Bezodstpw"/>
        <w:spacing w:line="276" w:lineRule="auto"/>
        <w:rPr>
          <w:rFonts w:cstheme="minorHAnsi"/>
        </w:rPr>
      </w:pPr>
      <w:r w:rsidRPr="00E96F18">
        <w:rPr>
          <w:rFonts w:cstheme="minorHAnsi"/>
        </w:rPr>
        <w:t>reprezentowany przez ……………………………………………….</w:t>
      </w:r>
    </w:p>
    <w:p w:rsidR="00E0395E" w:rsidRPr="00E96F18" w:rsidRDefault="00E0395E" w:rsidP="00E96F18">
      <w:pPr>
        <w:pStyle w:val="Bezodstpw"/>
        <w:spacing w:line="276" w:lineRule="auto"/>
        <w:rPr>
          <w:rFonts w:cstheme="minorHAnsi"/>
        </w:rPr>
      </w:pPr>
      <w:r w:rsidRPr="00E96F18">
        <w:rPr>
          <w:rFonts w:cstheme="minorHAnsi"/>
        </w:rPr>
        <w:t xml:space="preserve">zwaną dalej w Umowie </w:t>
      </w:r>
      <w:r w:rsidRPr="00E96F18">
        <w:rPr>
          <w:rFonts w:cstheme="minorHAnsi"/>
          <w:b/>
          <w:bCs/>
        </w:rPr>
        <w:t>„Wykonawcą”</w:t>
      </w:r>
      <w:r w:rsidRPr="00E96F18">
        <w:rPr>
          <w:rFonts w:cstheme="minorHAnsi"/>
        </w:rPr>
        <w:t>.</w:t>
      </w:r>
    </w:p>
    <w:p w:rsidR="00E0395E" w:rsidRPr="00E96F18" w:rsidRDefault="00E0395E" w:rsidP="00E96F18">
      <w:pPr>
        <w:pStyle w:val="Bezodstpw"/>
        <w:spacing w:line="276" w:lineRule="auto"/>
        <w:rPr>
          <w:rFonts w:cstheme="minorHAnsi"/>
        </w:rPr>
      </w:pPr>
    </w:p>
    <w:p w:rsidR="00E0395E" w:rsidRPr="00E96F18" w:rsidRDefault="00E0395E" w:rsidP="00E96F18">
      <w:pPr>
        <w:widowControl w:val="0"/>
        <w:shd w:val="clear" w:color="auto" w:fill="FFFFFF" w:themeFill="background1"/>
        <w:spacing w:line="276" w:lineRule="auto"/>
        <w:jc w:val="both"/>
        <w:rPr>
          <w:rFonts w:asciiTheme="minorHAnsi" w:hAnsiTheme="minorHAnsi" w:cstheme="minorHAnsi"/>
          <w:sz w:val="22"/>
          <w:szCs w:val="22"/>
        </w:rPr>
      </w:pPr>
      <w:r w:rsidRPr="00E96F18">
        <w:rPr>
          <w:rFonts w:asciiTheme="minorHAnsi" w:hAnsiTheme="minorHAnsi" w:cstheme="minorHAnsi"/>
          <w:sz w:val="22"/>
          <w:szCs w:val="22"/>
        </w:rPr>
        <w:t xml:space="preserve">W wyniku wyboru oferty Wykonawcy dokonanego w postępowaniu o udzielenie zamówienia publicznego przeprowadzonego w trybie podstawowym bez negocjacji na podstawie art. 275 ust. 1, zgodnie z ustawą z dnia 11 września 2019r. Prawo Zamówień </w:t>
      </w:r>
      <w:r w:rsidR="00341413" w:rsidRPr="00E96F18">
        <w:rPr>
          <w:rFonts w:asciiTheme="minorHAnsi" w:hAnsiTheme="minorHAnsi" w:cstheme="minorHAnsi"/>
          <w:sz w:val="22"/>
          <w:szCs w:val="22"/>
        </w:rPr>
        <w:t>Publicznych (t. j. Dz. U. z 2026 r. poz. 793</w:t>
      </w:r>
      <w:r w:rsidRPr="00E96F18">
        <w:rPr>
          <w:rFonts w:asciiTheme="minorHAnsi" w:hAnsiTheme="minorHAnsi" w:cstheme="minorHAnsi"/>
          <w:sz w:val="22"/>
          <w:szCs w:val="22"/>
        </w:rPr>
        <w:t>),</w:t>
      </w:r>
      <w:r w:rsidRPr="00E96F18">
        <w:rPr>
          <w:rFonts w:asciiTheme="minorHAnsi" w:hAnsiTheme="minorHAnsi" w:cstheme="minorHAnsi"/>
          <w:b/>
          <w:sz w:val="22"/>
          <w:szCs w:val="22"/>
        </w:rPr>
        <w:t xml:space="preserve"> </w:t>
      </w:r>
      <w:r w:rsidRPr="00E96F18">
        <w:rPr>
          <w:rFonts w:asciiTheme="minorHAnsi" w:hAnsiTheme="minorHAnsi" w:cstheme="minorHAnsi"/>
          <w:sz w:val="22"/>
          <w:szCs w:val="22"/>
        </w:rPr>
        <w:t>strony zawierają umowę treści następującej:</w:t>
      </w:r>
    </w:p>
    <w:p w:rsidR="00E0395E" w:rsidRPr="00E96F18" w:rsidRDefault="007C529C" w:rsidP="00E96F18">
      <w:pPr>
        <w:pStyle w:val="Bezodstpw"/>
        <w:tabs>
          <w:tab w:val="left" w:pos="2445"/>
          <w:tab w:val="center" w:pos="4819"/>
        </w:tabs>
        <w:spacing w:line="276" w:lineRule="auto"/>
        <w:rPr>
          <w:rFonts w:cstheme="minorHAnsi"/>
          <w:b/>
          <w:bCs/>
        </w:rPr>
      </w:pPr>
      <w:r w:rsidRPr="00E96F18">
        <w:rPr>
          <w:rFonts w:cstheme="minorHAnsi"/>
          <w:b/>
          <w:bCs/>
        </w:rPr>
        <w:tab/>
      </w:r>
      <w:r w:rsidRPr="00E96F18">
        <w:rPr>
          <w:rFonts w:cstheme="minorHAnsi"/>
          <w:b/>
          <w:bCs/>
        </w:rPr>
        <w:tab/>
      </w:r>
      <w:r w:rsidR="00E0395E" w:rsidRPr="00E96F18">
        <w:rPr>
          <w:rFonts w:cstheme="minorHAnsi"/>
          <w:b/>
          <w:bCs/>
        </w:rPr>
        <w:t>§1</w:t>
      </w:r>
    </w:p>
    <w:p w:rsidR="004D0EBF" w:rsidRPr="00E96F18" w:rsidRDefault="004D0EBF" w:rsidP="00E96F18">
      <w:pPr>
        <w:pStyle w:val="Bezodstpw"/>
        <w:tabs>
          <w:tab w:val="left" w:pos="2445"/>
          <w:tab w:val="center" w:pos="4819"/>
        </w:tabs>
        <w:spacing w:line="276" w:lineRule="auto"/>
        <w:jc w:val="center"/>
        <w:rPr>
          <w:rFonts w:cstheme="minorHAnsi"/>
          <w:b/>
          <w:bCs/>
        </w:rPr>
      </w:pPr>
      <w:r w:rsidRPr="00E96F18">
        <w:rPr>
          <w:rFonts w:cstheme="minorHAnsi"/>
          <w:b/>
          <w:bCs/>
        </w:rPr>
        <w:t>Przedmiot umowy</w:t>
      </w:r>
    </w:p>
    <w:p w:rsidR="007C529C" w:rsidRPr="00E96F18" w:rsidRDefault="007C529C" w:rsidP="00E96F18">
      <w:pPr>
        <w:pStyle w:val="Akapitzlist"/>
        <w:numPr>
          <w:ilvl w:val="3"/>
          <w:numId w:val="14"/>
        </w:numPr>
        <w:shd w:val="clear" w:color="auto" w:fill="FFFFFF"/>
        <w:spacing w:before="0" w:after="0" w:line="276" w:lineRule="auto"/>
        <w:ind w:left="426" w:hanging="426"/>
        <w:jc w:val="both"/>
        <w:rPr>
          <w:rFonts w:asciiTheme="minorHAnsi" w:hAnsiTheme="minorHAnsi" w:cstheme="minorHAnsi"/>
          <w:sz w:val="22"/>
          <w:szCs w:val="22"/>
        </w:rPr>
      </w:pPr>
      <w:bookmarkStart w:id="1" w:name="_Hlk66702480"/>
      <w:r w:rsidRPr="00E96F18">
        <w:rPr>
          <w:rFonts w:asciiTheme="minorHAnsi" w:hAnsiTheme="minorHAnsi" w:cstheme="minorHAnsi"/>
          <w:sz w:val="22"/>
          <w:szCs w:val="22"/>
        </w:rPr>
        <w:t xml:space="preserve">Przedmiotem umowy jest </w:t>
      </w:r>
      <w:r w:rsidRPr="00E96F18">
        <w:rPr>
          <w:rFonts w:asciiTheme="minorHAnsi" w:hAnsiTheme="minorHAnsi" w:cstheme="minorHAnsi"/>
          <w:b/>
          <w:bCs/>
          <w:sz w:val="22"/>
          <w:szCs w:val="22"/>
        </w:rPr>
        <w:t xml:space="preserve">Dostawa agregatu prądotwórczego </w:t>
      </w:r>
      <w:bookmarkStart w:id="2" w:name="_Hlk33904991"/>
      <w:r w:rsidRPr="00E96F18">
        <w:rPr>
          <w:rFonts w:asciiTheme="minorHAnsi" w:hAnsiTheme="minorHAnsi" w:cstheme="minorHAnsi"/>
          <w:b/>
          <w:bCs/>
          <w:sz w:val="22"/>
          <w:szCs w:val="22"/>
        </w:rPr>
        <w:t xml:space="preserve">w ramach projektu </w:t>
      </w:r>
      <w:r w:rsidR="00720CE8" w:rsidRPr="00E96F18">
        <w:rPr>
          <w:rFonts w:asciiTheme="minorHAnsi" w:hAnsiTheme="minorHAnsi" w:cstheme="minorHAnsi"/>
          <w:b/>
          <w:bCs/>
          <w:sz w:val="22"/>
          <w:szCs w:val="22"/>
        </w:rPr>
        <w:t>„</w:t>
      </w:r>
      <w:proofErr w:type="spellStart"/>
      <w:r w:rsidRPr="00E96F18">
        <w:rPr>
          <w:rFonts w:asciiTheme="minorHAnsi" w:hAnsiTheme="minorHAnsi" w:cstheme="minorHAnsi"/>
          <w:b/>
          <w:bCs/>
          <w:sz w:val="22"/>
          <w:szCs w:val="22"/>
        </w:rPr>
        <w:t>Cyberbezpieczne</w:t>
      </w:r>
      <w:proofErr w:type="spellEnd"/>
      <w:r w:rsidRPr="00E96F18">
        <w:rPr>
          <w:rFonts w:asciiTheme="minorHAnsi" w:hAnsiTheme="minorHAnsi" w:cstheme="minorHAnsi"/>
          <w:b/>
          <w:bCs/>
          <w:sz w:val="22"/>
          <w:szCs w:val="22"/>
        </w:rPr>
        <w:t xml:space="preserve"> wodociągi w Gminie Zbiczno</w:t>
      </w:r>
      <w:r w:rsidR="00720CE8" w:rsidRPr="00E96F18">
        <w:rPr>
          <w:rFonts w:asciiTheme="minorHAnsi" w:hAnsiTheme="minorHAnsi" w:cstheme="minorHAnsi"/>
          <w:b/>
          <w:bCs/>
          <w:sz w:val="22"/>
          <w:szCs w:val="22"/>
        </w:rPr>
        <w:t>”</w:t>
      </w:r>
    </w:p>
    <w:p w:rsidR="00720CE8" w:rsidRPr="00E96F18" w:rsidRDefault="007C529C" w:rsidP="00E96F18">
      <w:pPr>
        <w:pStyle w:val="Akapitzlist"/>
        <w:numPr>
          <w:ilvl w:val="3"/>
          <w:numId w:val="14"/>
        </w:numPr>
        <w:shd w:val="clear" w:color="auto" w:fill="FFFFFF"/>
        <w:spacing w:before="0" w:after="0" w:line="276" w:lineRule="auto"/>
        <w:ind w:left="426" w:hanging="426"/>
        <w:jc w:val="both"/>
        <w:rPr>
          <w:rFonts w:asciiTheme="minorHAnsi" w:hAnsiTheme="minorHAnsi" w:cstheme="minorHAnsi"/>
          <w:sz w:val="22"/>
          <w:szCs w:val="22"/>
        </w:rPr>
      </w:pPr>
      <w:r w:rsidRPr="00E96F18">
        <w:rPr>
          <w:rFonts w:asciiTheme="minorHAnsi" w:hAnsiTheme="minorHAnsi" w:cstheme="minorHAnsi"/>
          <w:bCs/>
          <w:sz w:val="22"/>
          <w:szCs w:val="22"/>
        </w:rPr>
        <w:t xml:space="preserve">Przedmiot </w:t>
      </w:r>
      <w:r w:rsidRPr="00E96F18">
        <w:rPr>
          <w:rFonts w:asciiTheme="minorHAnsi" w:hAnsiTheme="minorHAnsi" w:cstheme="minorHAnsi"/>
          <w:sz w:val="22"/>
          <w:szCs w:val="22"/>
        </w:rPr>
        <w:t xml:space="preserve">zamówienia </w:t>
      </w:r>
      <w:r w:rsidR="00720CE8" w:rsidRPr="00E96F18">
        <w:rPr>
          <w:rFonts w:asciiTheme="minorHAnsi" w:hAnsiTheme="minorHAnsi" w:cstheme="minorHAnsi"/>
          <w:bCs/>
          <w:sz w:val="22"/>
          <w:szCs w:val="22"/>
        </w:rPr>
        <w:t xml:space="preserve">jest finansowany ze środków Krajowego Planu Odbudowy </w:t>
      </w:r>
      <w:r w:rsidRPr="00E96F18">
        <w:rPr>
          <w:rFonts w:asciiTheme="minorHAnsi" w:hAnsiTheme="minorHAnsi" w:cstheme="minorHAnsi"/>
          <w:bCs/>
          <w:sz w:val="22"/>
          <w:szCs w:val="22"/>
        </w:rPr>
        <w:t xml:space="preserve"> </w:t>
      </w:r>
      <w:r w:rsidR="00720CE8" w:rsidRPr="00E96F18">
        <w:rPr>
          <w:rFonts w:asciiTheme="minorHAnsi" w:hAnsiTheme="minorHAnsi" w:cstheme="minorHAnsi"/>
          <w:bCs/>
          <w:sz w:val="22"/>
          <w:szCs w:val="22"/>
        </w:rPr>
        <w:t>w ramach Inwestycji C3.1.1 „</w:t>
      </w:r>
      <w:proofErr w:type="spellStart"/>
      <w:r w:rsidR="00720CE8" w:rsidRPr="00E96F18">
        <w:rPr>
          <w:rFonts w:asciiTheme="minorHAnsi" w:hAnsiTheme="minorHAnsi" w:cstheme="minorHAnsi"/>
          <w:bCs/>
          <w:sz w:val="22"/>
          <w:szCs w:val="22"/>
        </w:rPr>
        <w:t>Cyberbezpieczeństwo</w:t>
      </w:r>
      <w:proofErr w:type="spellEnd"/>
      <w:r w:rsidR="00720CE8" w:rsidRPr="00E96F18">
        <w:rPr>
          <w:rFonts w:asciiTheme="minorHAnsi" w:hAnsiTheme="minorHAnsi" w:cstheme="minorHAnsi"/>
          <w:bCs/>
          <w:sz w:val="22"/>
          <w:szCs w:val="22"/>
        </w:rPr>
        <w:t xml:space="preserve"> – </w:t>
      </w:r>
      <w:proofErr w:type="spellStart"/>
      <w:r w:rsidR="00720CE8" w:rsidRPr="00E96F18">
        <w:rPr>
          <w:rFonts w:asciiTheme="minorHAnsi" w:hAnsiTheme="minorHAnsi" w:cstheme="minorHAnsi"/>
          <w:bCs/>
          <w:sz w:val="22"/>
          <w:szCs w:val="22"/>
        </w:rPr>
        <w:t>CyberPL</w:t>
      </w:r>
      <w:proofErr w:type="spellEnd"/>
      <w:r w:rsidR="00720CE8" w:rsidRPr="00E96F18">
        <w:rPr>
          <w:rFonts w:asciiTheme="minorHAnsi" w:hAnsiTheme="minorHAnsi" w:cstheme="minorHAnsi"/>
          <w:bCs/>
          <w:sz w:val="22"/>
          <w:szCs w:val="22"/>
        </w:rPr>
        <w:t xml:space="preserve">” – </w:t>
      </w:r>
      <w:proofErr w:type="spellStart"/>
      <w:r w:rsidR="00720CE8" w:rsidRPr="00E96F18">
        <w:rPr>
          <w:rFonts w:asciiTheme="minorHAnsi" w:hAnsiTheme="minorHAnsi" w:cstheme="minorHAnsi"/>
          <w:bCs/>
          <w:sz w:val="22"/>
          <w:szCs w:val="22"/>
        </w:rPr>
        <w:t>Cyberbezpieczne</w:t>
      </w:r>
      <w:proofErr w:type="spellEnd"/>
      <w:r w:rsidR="00720CE8" w:rsidRPr="00E96F18">
        <w:rPr>
          <w:rFonts w:asciiTheme="minorHAnsi" w:hAnsiTheme="minorHAnsi" w:cstheme="minorHAnsi"/>
          <w:bCs/>
          <w:sz w:val="22"/>
          <w:szCs w:val="22"/>
        </w:rPr>
        <w:t xml:space="preserve"> Wodociągi .</w:t>
      </w:r>
    </w:p>
    <w:p w:rsidR="007C529C" w:rsidRPr="00E96F18" w:rsidRDefault="007C529C" w:rsidP="00E96F18">
      <w:pPr>
        <w:pStyle w:val="Akapitzlist"/>
        <w:numPr>
          <w:ilvl w:val="3"/>
          <w:numId w:val="14"/>
        </w:numPr>
        <w:shd w:val="clear" w:color="auto" w:fill="FFFFFF"/>
        <w:spacing w:before="0" w:after="0" w:line="276" w:lineRule="auto"/>
        <w:ind w:left="426" w:hanging="426"/>
        <w:jc w:val="both"/>
        <w:rPr>
          <w:rFonts w:asciiTheme="minorHAnsi" w:hAnsiTheme="minorHAnsi" w:cstheme="minorHAnsi"/>
          <w:sz w:val="22"/>
          <w:szCs w:val="22"/>
        </w:rPr>
      </w:pPr>
      <w:r w:rsidRPr="00E96F18">
        <w:rPr>
          <w:rFonts w:asciiTheme="minorHAnsi" w:hAnsiTheme="minorHAnsi" w:cstheme="minorHAnsi"/>
          <w:bCs/>
          <w:sz w:val="22"/>
          <w:szCs w:val="22"/>
        </w:rPr>
        <w:t xml:space="preserve">Przedmiot zamówienia obejmuje w szczególności dostawę agregatu prądotwórczego wraz z przyczepą do </w:t>
      </w:r>
      <w:r w:rsidR="004D0EBF" w:rsidRPr="00E96F18">
        <w:rPr>
          <w:rFonts w:asciiTheme="minorHAnsi" w:hAnsiTheme="minorHAnsi" w:cstheme="minorHAnsi"/>
          <w:bCs/>
          <w:sz w:val="22"/>
          <w:szCs w:val="22"/>
        </w:rPr>
        <w:t xml:space="preserve">jego </w:t>
      </w:r>
      <w:r w:rsidRPr="00E96F18">
        <w:rPr>
          <w:rFonts w:asciiTheme="minorHAnsi" w:hAnsiTheme="minorHAnsi" w:cstheme="minorHAnsi"/>
          <w:bCs/>
          <w:sz w:val="22"/>
          <w:szCs w:val="22"/>
        </w:rPr>
        <w:t>transportu, wykonanie wszystkich prób, testów i pomiarów oraz przeprowadzenie szkolenia z obsługi agregatu dla osób wyznaczonych przez Zamawiającego.</w:t>
      </w:r>
    </w:p>
    <w:p w:rsidR="007C529C" w:rsidRPr="00E96F18" w:rsidRDefault="007C529C" w:rsidP="00E96F18">
      <w:pPr>
        <w:pStyle w:val="Akapitzlist"/>
        <w:numPr>
          <w:ilvl w:val="3"/>
          <w:numId w:val="14"/>
        </w:numPr>
        <w:shd w:val="clear" w:color="auto" w:fill="FFFFFF"/>
        <w:spacing w:before="0" w:after="0" w:line="276" w:lineRule="auto"/>
        <w:ind w:left="426" w:hanging="426"/>
        <w:jc w:val="both"/>
        <w:rPr>
          <w:rFonts w:asciiTheme="minorHAnsi" w:hAnsiTheme="minorHAnsi" w:cstheme="minorHAnsi"/>
          <w:sz w:val="22"/>
          <w:szCs w:val="22"/>
        </w:rPr>
      </w:pPr>
      <w:r w:rsidRPr="00E96F18">
        <w:rPr>
          <w:rFonts w:asciiTheme="minorHAnsi" w:hAnsiTheme="minorHAnsi" w:cstheme="minorHAnsi"/>
          <w:bCs/>
          <w:sz w:val="22"/>
          <w:szCs w:val="22"/>
        </w:rPr>
        <w:t>Szczegółowy opis przedmiotu zamówienia zawiera załącznik nr 1</w:t>
      </w:r>
      <w:r w:rsidR="00720CE8" w:rsidRPr="00E96F18">
        <w:rPr>
          <w:rFonts w:asciiTheme="minorHAnsi" w:hAnsiTheme="minorHAnsi" w:cstheme="minorHAnsi"/>
          <w:bCs/>
          <w:sz w:val="22"/>
          <w:szCs w:val="22"/>
        </w:rPr>
        <w:t>b</w:t>
      </w:r>
      <w:r w:rsidRPr="00E96F18">
        <w:rPr>
          <w:rFonts w:asciiTheme="minorHAnsi" w:hAnsiTheme="minorHAnsi" w:cstheme="minorHAnsi"/>
          <w:bCs/>
          <w:sz w:val="22"/>
          <w:szCs w:val="22"/>
        </w:rPr>
        <w:t xml:space="preserve"> do SWZ.</w:t>
      </w:r>
    </w:p>
    <w:p w:rsidR="007C529C" w:rsidRPr="00E96F18" w:rsidRDefault="007C529C" w:rsidP="00E96F18">
      <w:pPr>
        <w:pStyle w:val="Akapitzlist"/>
        <w:numPr>
          <w:ilvl w:val="3"/>
          <w:numId w:val="14"/>
        </w:numPr>
        <w:shd w:val="clear" w:color="auto" w:fill="FFFFFF"/>
        <w:spacing w:before="0" w:after="0" w:line="276" w:lineRule="auto"/>
        <w:ind w:left="426" w:hanging="426"/>
        <w:jc w:val="both"/>
        <w:rPr>
          <w:rFonts w:asciiTheme="minorHAnsi" w:hAnsiTheme="minorHAnsi" w:cstheme="minorHAnsi"/>
          <w:sz w:val="22"/>
          <w:szCs w:val="22"/>
        </w:rPr>
      </w:pPr>
      <w:r w:rsidRPr="00E96F18">
        <w:rPr>
          <w:rFonts w:asciiTheme="minorHAnsi" w:hAnsiTheme="minorHAnsi" w:cstheme="minorHAnsi"/>
          <w:bCs/>
          <w:sz w:val="22"/>
          <w:szCs w:val="22"/>
        </w:rPr>
        <w:t xml:space="preserve">Adres dostawy –  </w:t>
      </w:r>
      <w:bookmarkStart w:id="3" w:name="_Hlk186720707"/>
      <w:r w:rsidR="00720CE8" w:rsidRPr="00E96F18">
        <w:rPr>
          <w:rFonts w:asciiTheme="minorHAnsi" w:hAnsiTheme="minorHAnsi" w:cstheme="minorHAnsi"/>
          <w:bCs/>
          <w:sz w:val="22"/>
          <w:szCs w:val="22"/>
        </w:rPr>
        <w:t xml:space="preserve">Punkt Selektywnej Zbiórki Odpadów, ul. Pod </w:t>
      </w:r>
      <w:proofErr w:type="spellStart"/>
      <w:r w:rsidR="00720CE8" w:rsidRPr="00E96F18">
        <w:rPr>
          <w:rFonts w:asciiTheme="minorHAnsi" w:hAnsiTheme="minorHAnsi" w:cstheme="minorHAnsi"/>
          <w:bCs/>
          <w:sz w:val="22"/>
          <w:szCs w:val="22"/>
        </w:rPr>
        <w:t>Foluszek</w:t>
      </w:r>
      <w:proofErr w:type="spellEnd"/>
      <w:r w:rsidR="00720CE8" w:rsidRPr="00E96F18">
        <w:rPr>
          <w:rFonts w:asciiTheme="minorHAnsi" w:hAnsiTheme="minorHAnsi" w:cstheme="minorHAnsi"/>
          <w:bCs/>
          <w:sz w:val="22"/>
          <w:szCs w:val="22"/>
        </w:rPr>
        <w:t xml:space="preserve"> 25, 87-305 Zbiczno.</w:t>
      </w:r>
    </w:p>
    <w:p w:rsidR="007C529C" w:rsidRPr="00E96F18" w:rsidRDefault="007C529C" w:rsidP="00E96F18">
      <w:pPr>
        <w:pStyle w:val="Akapitzlist"/>
        <w:numPr>
          <w:ilvl w:val="3"/>
          <w:numId w:val="14"/>
        </w:numPr>
        <w:shd w:val="clear" w:color="auto" w:fill="FFFFFF"/>
        <w:spacing w:before="0" w:after="0" w:line="276" w:lineRule="auto"/>
        <w:ind w:left="426" w:hanging="426"/>
        <w:jc w:val="both"/>
        <w:rPr>
          <w:rFonts w:asciiTheme="minorHAnsi" w:hAnsiTheme="minorHAnsi" w:cstheme="minorHAnsi"/>
          <w:sz w:val="22"/>
          <w:szCs w:val="22"/>
        </w:rPr>
      </w:pPr>
      <w:r w:rsidRPr="00E96F18">
        <w:rPr>
          <w:rFonts w:asciiTheme="minorHAnsi" w:hAnsiTheme="minorHAnsi" w:cstheme="minorHAnsi"/>
          <w:sz w:val="22"/>
          <w:szCs w:val="22"/>
        </w:rPr>
        <w:t>Wykonawca</w:t>
      </w:r>
      <w:r w:rsidRPr="00E96F18">
        <w:rPr>
          <w:rFonts w:asciiTheme="minorHAnsi" w:hAnsiTheme="minorHAnsi" w:cstheme="minorHAnsi"/>
          <w:sz w:val="22"/>
          <w:szCs w:val="22"/>
          <w:lang w:eastAsia="pl-PL"/>
        </w:rPr>
        <w:t xml:space="preserve"> wykona zamówienie z uwzględnieniem zapisów SWZ, </w:t>
      </w:r>
      <w:r w:rsidRPr="00E96F18">
        <w:rPr>
          <w:rFonts w:asciiTheme="minorHAnsi" w:hAnsiTheme="minorHAnsi" w:cstheme="minorHAnsi"/>
          <w:bCs/>
          <w:sz w:val="22"/>
          <w:szCs w:val="22"/>
        </w:rPr>
        <w:t>załącznika</w:t>
      </w:r>
      <w:r w:rsidRPr="00E96F18">
        <w:rPr>
          <w:rFonts w:asciiTheme="minorHAnsi" w:hAnsiTheme="minorHAnsi" w:cstheme="minorHAnsi"/>
          <w:sz w:val="22"/>
          <w:szCs w:val="22"/>
          <w:lang w:eastAsia="pl-PL"/>
        </w:rPr>
        <w:t xml:space="preserve"> nr 1</w:t>
      </w:r>
      <w:r w:rsidR="00720CE8" w:rsidRPr="00E96F18">
        <w:rPr>
          <w:rFonts w:asciiTheme="minorHAnsi" w:hAnsiTheme="minorHAnsi" w:cstheme="minorHAnsi"/>
          <w:sz w:val="22"/>
          <w:szCs w:val="22"/>
          <w:lang w:eastAsia="pl-PL"/>
        </w:rPr>
        <w:t>b</w:t>
      </w:r>
      <w:r w:rsidRPr="00E96F18">
        <w:rPr>
          <w:rFonts w:asciiTheme="minorHAnsi" w:hAnsiTheme="minorHAnsi" w:cstheme="minorHAnsi"/>
          <w:sz w:val="22"/>
          <w:szCs w:val="22"/>
          <w:lang w:eastAsia="pl-PL"/>
        </w:rPr>
        <w:t xml:space="preserve"> do  SWZ oraz umowy stanowiącej załącznik nr </w:t>
      </w:r>
      <w:r w:rsidR="00720CE8" w:rsidRPr="00E96F18">
        <w:rPr>
          <w:rFonts w:asciiTheme="minorHAnsi" w:hAnsiTheme="minorHAnsi" w:cstheme="minorHAnsi"/>
          <w:sz w:val="22"/>
          <w:szCs w:val="22"/>
          <w:lang w:eastAsia="pl-PL"/>
        </w:rPr>
        <w:t>8b</w:t>
      </w:r>
      <w:r w:rsidRPr="00E96F18">
        <w:rPr>
          <w:rFonts w:asciiTheme="minorHAnsi" w:hAnsiTheme="minorHAnsi" w:cstheme="minorHAnsi"/>
          <w:sz w:val="22"/>
          <w:szCs w:val="22"/>
          <w:lang w:eastAsia="pl-PL"/>
        </w:rPr>
        <w:t xml:space="preserve"> do SWZ.</w:t>
      </w:r>
    </w:p>
    <w:p w:rsidR="007C529C" w:rsidRPr="00E96F18" w:rsidRDefault="007C529C" w:rsidP="00E96F18">
      <w:pPr>
        <w:pStyle w:val="Akapitzlist"/>
        <w:numPr>
          <w:ilvl w:val="3"/>
          <w:numId w:val="14"/>
        </w:numPr>
        <w:shd w:val="clear" w:color="auto" w:fill="FFFFFF"/>
        <w:spacing w:before="0" w:after="0" w:line="276" w:lineRule="auto"/>
        <w:ind w:left="426" w:hanging="426"/>
        <w:jc w:val="both"/>
        <w:rPr>
          <w:rFonts w:asciiTheme="minorHAnsi" w:hAnsiTheme="minorHAnsi" w:cstheme="minorHAnsi"/>
          <w:sz w:val="22"/>
          <w:szCs w:val="22"/>
        </w:rPr>
      </w:pPr>
      <w:r w:rsidRPr="00E96F18">
        <w:rPr>
          <w:rFonts w:asciiTheme="minorHAnsi" w:hAnsiTheme="minorHAnsi" w:cstheme="minorHAnsi"/>
          <w:bCs/>
          <w:sz w:val="22"/>
          <w:szCs w:val="22"/>
        </w:rPr>
        <w:t>Zamawiający wymaga, aby dostarczony przedmiot umowy był fabrycznie nowy, nieużywany, posiadał wymagane parametry techniczne, określone w załączniku nr 1</w:t>
      </w:r>
      <w:r w:rsidR="00720CE8" w:rsidRPr="00E96F18">
        <w:rPr>
          <w:rFonts w:asciiTheme="minorHAnsi" w:hAnsiTheme="minorHAnsi" w:cstheme="minorHAnsi"/>
          <w:bCs/>
          <w:sz w:val="22"/>
          <w:szCs w:val="22"/>
        </w:rPr>
        <w:t>b</w:t>
      </w:r>
      <w:r w:rsidRPr="00E96F18">
        <w:rPr>
          <w:rFonts w:asciiTheme="minorHAnsi" w:hAnsiTheme="minorHAnsi" w:cstheme="minorHAnsi"/>
          <w:bCs/>
          <w:sz w:val="22"/>
          <w:szCs w:val="22"/>
        </w:rPr>
        <w:t xml:space="preserve"> do SWZ, znajdował się w stanie nieuszkodzonym, technicznie sprawnym, kompletny i  gotowy do użytkowania oraz spełniał wymagane </w:t>
      </w:r>
      <w:r w:rsidRPr="00E96F18">
        <w:rPr>
          <w:rFonts w:asciiTheme="minorHAnsi" w:hAnsiTheme="minorHAnsi" w:cstheme="minorHAnsi"/>
          <w:bCs/>
          <w:sz w:val="22"/>
          <w:szCs w:val="22"/>
        </w:rPr>
        <w:lastRenderedPageBreak/>
        <w:t xml:space="preserve">polskim prawem normy i był wolny od wad prawnych. Zamawiający wyklucza dostawę urządzenia powystawowego. Urządzenie musi posiadać deklarację CE – </w:t>
      </w:r>
      <w:proofErr w:type="spellStart"/>
      <w:r w:rsidRPr="00E96F18">
        <w:rPr>
          <w:rFonts w:asciiTheme="minorHAnsi" w:hAnsiTheme="minorHAnsi" w:cstheme="minorHAnsi"/>
          <w:bCs/>
          <w:sz w:val="22"/>
          <w:szCs w:val="22"/>
        </w:rPr>
        <w:t>Conformité</w:t>
      </w:r>
      <w:proofErr w:type="spellEnd"/>
      <w:r w:rsidRPr="00E96F18">
        <w:rPr>
          <w:rFonts w:asciiTheme="minorHAnsi" w:hAnsiTheme="minorHAnsi" w:cstheme="minorHAnsi"/>
          <w:bCs/>
          <w:sz w:val="22"/>
          <w:szCs w:val="22"/>
        </w:rPr>
        <w:t xml:space="preserve"> </w:t>
      </w:r>
      <w:proofErr w:type="spellStart"/>
      <w:r w:rsidRPr="00E96F18">
        <w:rPr>
          <w:rFonts w:asciiTheme="minorHAnsi" w:hAnsiTheme="minorHAnsi" w:cstheme="minorHAnsi"/>
          <w:bCs/>
          <w:sz w:val="22"/>
          <w:szCs w:val="22"/>
        </w:rPr>
        <w:t>Européenne</w:t>
      </w:r>
      <w:proofErr w:type="spellEnd"/>
      <w:r w:rsidRPr="00E96F18">
        <w:rPr>
          <w:rFonts w:asciiTheme="minorHAnsi" w:hAnsiTheme="minorHAnsi" w:cstheme="minorHAnsi"/>
          <w:bCs/>
          <w:sz w:val="22"/>
          <w:szCs w:val="22"/>
        </w:rPr>
        <w:t xml:space="preserve"> lub równoważną, posiadać dołączone niezbędne instrukcje i materiały dotyczące użytkowania. Dostarczony sprzęt musi być pełnowartościowy i wyprodukowany zgodnie z  obowiązującymi normami i standardami.</w:t>
      </w:r>
    </w:p>
    <w:p w:rsidR="007C529C" w:rsidRPr="00E96F18" w:rsidRDefault="007C529C" w:rsidP="00E96F18">
      <w:pPr>
        <w:pStyle w:val="Akapitzlist"/>
        <w:numPr>
          <w:ilvl w:val="3"/>
          <w:numId w:val="14"/>
        </w:numPr>
        <w:shd w:val="clear" w:color="auto" w:fill="FFFFFF"/>
        <w:spacing w:before="0" w:after="0" w:line="276" w:lineRule="auto"/>
        <w:ind w:left="426" w:hanging="426"/>
        <w:jc w:val="both"/>
        <w:rPr>
          <w:rFonts w:asciiTheme="minorHAnsi" w:hAnsiTheme="minorHAnsi" w:cstheme="minorHAnsi"/>
          <w:sz w:val="22"/>
          <w:szCs w:val="22"/>
        </w:rPr>
      </w:pPr>
      <w:r w:rsidRPr="00E96F18">
        <w:rPr>
          <w:rFonts w:asciiTheme="minorHAnsi" w:hAnsiTheme="minorHAnsi" w:cstheme="minorHAnsi"/>
          <w:sz w:val="22"/>
          <w:szCs w:val="22"/>
        </w:rPr>
        <w:t>Dostawa</w:t>
      </w:r>
      <w:r w:rsidRPr="00E96F18">
        <w:rPr>
          <w:rFonts w:asciiTheme="minorHAnsi" w:hAnsiTheme="minorHAnsi" w:cstheme="minorHAnsi"/>
          <w:sz w:val="22"/>
          <w:szCs w:val="22"/>
          <w:lang w:eastAsia="pl-PL"/>
        </w:rPr>
        <w:t xml:space="preserve"> przedmiotu umowy nastąpi w dniach roboczych tj. </w:t>
      </w:r>
      <w:r w:rsidRPr="00E96F18">
        <w:rPr>
          <w:rFonts w:asciiTheme="minorHAnsi" w:hAnsiTheme="minorHAnsi" w:cstheme="minorHAnsi"/>
          <w:bCs/>
          <w:sz w:val="22"/>
          <w:szCs w:val="22"/>
        </w:rPr>
        <w:t>poniedziałek</w:t>
      </w:r>
      <w:r w:rsidRPr="00E96F18">
        <w:rPr>
          <w:rFonts w:asciiTheme="minorHAnsi" w:hAnsiTheme="minorHAnsi" w:cstheme="minorHAnsi"/>
          <w:sz w:val="22"/>
          <w:szCs w:val="22"/>
          <w:lang w:eastAsia="pl-PL"/>
        </w:rPr>
        <w:t xml:space="preserve"> – piątek, w godzinach uzgodnionych z przedstawicielem Zamawiającego.</w:t>
      </w:r>
    </w:p>
    <w:p w:rsidR="007C529C" w:rsidRPr="00E96F18" w:rsidRDefault="007C529C" w:rsidP="00E96F18">
      <w:pPr>
        <w:pStyle w:val="Akapitzlist"/>
        <w:numPr>
          <w:ilvl w:val="3"/>
          <w:numId w:val="14"/>
        </w:numPr>
        <w:shd w:val="clear" w:color="auto" w:fill="FFFFFF"/>
        <w:spacing w:before="0" w:after="0" w:line="276" w:lineRule="auto"/>
        <w:ind w:left="426" w:hanging="426"/>
        <w:jc w:val="both"/>
        <w:rPr>
          <w:rFonts w:asciiTheme="minorHAnsi" w:hAnsiTheme="minorHAnsi" w:cstheme="minorHAnsi"/>
          <w:sz w:val="22"/>
          <w:szCs w:val="22"/>
        </w:rPr>
      </w:pPr>
      <w:r w:rsidRPr="00E96F18">
        <w:rPr>
          <w:rFonts w:asciiTheme="minorHAnsi" w:hAnsiTheme="minorHAnsi" w:cstheme="minorHAnsi"/>
          <w:sz w:val="22"/>
          <w:szCs w:val="22"/>
        </w:rPr>
        <w:t>Dostawa</w:t>
      </w:r>
      <w:r w:rsidRPr="00E96F18">
        <w:rPr>
          <w:rFonts w:asciiTheme="minorHAnsi" w:hAnsiTheme="minorHAnsi" w:cstheme="minorHAnsi"/>
          <w:sz w:val="22"/>
          <w:szCs w:val="22"/>
          <w:lang w:eastAsia="pl-PL"/>
        </w:rPr>
        <w:t xml:space="preserve"> obejmuje również wszelkie rozruchy, badanie </w:t>
      </w:r>
      <w:r w:rsidRPr="00E96F18">
        <w:rPr>
          <w:rFonts w:asciiTheme="minorHAnsi" w:hAnsiTheme="minorHAnsi" w:cstheme="minorHAnsi"/>
          <w:bCs/>
          <w:sz w:val="22"/>
          <w:szCs w:val="22"/>
        </w:rPr>
        <w:t>dostarczonych</w:t>
      </w:r>
      <w:r w:rsidRPr="00E96F18">
        <w:rPr>
          <w:rFonts w:asciiTheme="minorHAnsi" w:hAnsiTheme="minorHAnsi" w:cstheme="minorHAnsi"/>
          <w:sz w:val="22"/>
          <w:szCs w:val="22"/>
          <w:lang w:eastAsia="pl-PL"/>
        </w:rPr>
        <w:t xml:space="preserve"> elementów przedmiotu zamówienia w zakresie niezbędnym do oceny ich prawidłowego funkcjonowania.</w:t>
      </w:r>
      <w:bookmarkEnd w:id="1"/>
      <w:bookmarkEnd w:id="2"/>
      <w:bookmarkEnd w:id="3"/>
    </w:p>
    <w:p w:rsidR="007C529C" w:rsidRPr="00E96F18" w:rsidRDefault="007C529C" w:rsidP="00E96F18">
      <w:pPr>
        <w:spacing w:line="276" w:lineRule="auto"/>
        <w:jc w:val="center"/>
        <w:rPr>
          <w:rFonts w:asciiTheme="minorHAnsi" w:hAnsiTheme="minorHAnsi" w:cstheme="minorHAnsi"/>
          <w:b/>
          <w:bCs/>
          <w:sz w:val="22"/>
          <w:szCs w:val="22"/>
        </w:rPr>
      </w:pPr>
      <w:r w:rsidRPr="00E96F18">
        <w:rPr>
          <w:rFonts w:asciiTheme="minorHAnsi" w:hAnsiTheme="minorHAnsi" w:cstheme="minorHAnsi"/>
          <w:b/>
          <w:bCs/>
          <w:sz w:val="22"/>
          <w:szCs w:val="22"/>
        </w:rPr>
        <w:t>§ 2. Termin realizacji umowy</w:t>
      </w:r>
    </w:p>
    <w:p w:rsidR="007C529C" w:rsidRPr="00E96F18" w:rsidRDefault="007C529C" w:rsidP="00E96F18">
      <w:pPr>
        <w:numPr>
          <w:ilvl w:val="0"/>
          <w:numId w:val="9"/>
        </w:numPr>
        <w:suppressAutoHyphens/>
        <w:autoSpaceDN w:val="0"/>
        <w:spacing w:before="0" w:after="0" w:line="276" w:lineRule="auto"/>
        <w:jc w:val="both"/>
        <w:textAlignment w:val="baseline"/>
        <w:rPr>
          <w:rFonts w:asciiTheme="minorHAnsi" w:hAnsiTheme="minorHAnsi" w:cstheme="minorHAnsi"/>
          <w:bCs/>
          <w:sz w:val="22"/>
          <w:szCs w:val="22"/>
        </w:rPr>
      </w:pPr>
      <w:r w:rsidRPr="00E96F18">
        <w:rPr>
          <w:rFonts w:asciiTheme="minorHAnsi" w:hAnsiTheme="minorHAnsi" w:cstheme="minorHAnsi"/>
          <w:sz w:val="22"/>
          <w:szCs w:val="22"/>
        </w:rPr>
        <w:t xml:space="preserve">Termin wykonania i odbioru przedmiotu umowy ustala się </w:t>
      </w:r>
      <w:r w:rsidRPr="00E96F18">
        <w:rPr>
          <w:rFonts w:asciiTheme="minorHAnsi" w:hAnsiTheme="minorHAnsi" w:cstheme="minorHAnsi"/>
          <w:b/>
          <w:sz w:val="22"/>
          <w:szCs w:val="22"/>
        </w:rPr>
        <w:t xml:space="preserve">do </w:t>
      </w:r>
      <w:r w:rsidR="00720CE8" w:rsidRPr="00E96F18">
        <w:rPr>
          <w:rFonts w:asciiTheme="minorHAnsi" w:hAnsiTheme="minorHAnsi" w:cstheme="minorHAnsi"/>
          <w:b/>
          <w:sz w:val="22"/>
          <w:szCs w:val="22"/>
        </w:rPr>
        <w:t>3 miesięcy</w:t>
      </w:r>
      <w:r w:rsidRPr="00E96F18">
        <w:rPr>
          <w:rFonts w:asciiTheme="minorHAnsi" w:hAnsiTheme="minorHAnsi" w:cstheme="minorHAnsi"/>
          <w:b/>
          <w:sz w:val="22"/>
          <w:szCs w:val="22"/>
        </w:rPr>
        <w:t xml:space="preserve"> od daty podpisania umowy</w:t>
      </w:r>
      <w:r w:rsidRPr="00E96F18">
        <w:rPr>
          <w:rFonts w:asciiTheme="minorHAnsi" w:hAnsiTheme="minorHAnsi" w:cstheme="minorHAnsi"/>
          <w:bCs/>
          <w:sz w:val="22"/>
          <w:szCs w:val="22"/>
        </w:rPr>
        <w:t>.</w:t>
      </w:r>
    </w:p>
    <w:p w:rsidR="007C529C" w:rsidRPr="00E96F18" w:rsidRDefault="007C529C" w:rsidP="00E96F18">
      <w:pPr>
        <w:numPr>
          <w:ilvl w:val="0"/>
          <w:numId w:val="9"/>
        </w:numPr>
        <w:spacing w:before="0" w:after="0" w:line="276" w:lineRule="auto"/>
        <w:jc w:val="both"/>
        <w:rPr>
          <w:rFonts w:asciiTheme="minorHAnsi" w:hAnsiTheme="minorHAnsi" w:cstheme="minorHAnsi"/>
          <w:b/>
          <w:sz w:val="22"/>
          <w:szCs w:val="22"/>
        </w:rPr>
      </w:pPr>
      <w:r w:rsidRPr="00E96F18">
        <w:rPr>
          <w:rFonts w:asciiTheme="minorHAnsi" w:hAnsiTheme="minorHAnsi" w:cstheme="minorHAnsi"/>
          <w:sz w:val="22"/>
          <w:szCs w:val="22"/>
        </w:rPr>
        <w:t>Za termin zakończenia realizacji przedmiotu umowy uważa się datę podpisania protoko</w:t>
      </w:r>
      <w:r w:rsidR="00E96F18">
        <w:rPr>
          <w:rFonts w:asciiTheme="minorHAnsi" w:hAnsiTheme="minorHAnsi" w:cstheme="minorHAnsi"/>
          <w:sz w:val="22"/>
          <w:szCs w:val="22"/>
        </w:rPr>
        <w:t>łu odbioru, o którym mowa w § 9</w:t>
      </w:r>
      <w:r w:rsidRPr="00E96F18">
        <w:rPr>
          <w:rFonts w:asciiTheme="minorHAnsi" w:hAnsiTheme="minorHAnsi" w:cstheme="minorHAnsi"/>
          <w:sz w:val="22"/>
          <w:szCs w:val="22"/>
        </w:rPr>
        <w:t xml:space="preserve"> umowy.</w:t>
      </w:r>
    </w:p>
    <w:p w:rsidR="007C529C" w:rsidRPr="00E96F18" w:rsidRDefault="007C529C" w:rsidP="00E96F18">
      <w:pPr>
        <w:spacing w:line="276" w:lineRule="auto"/>
        <w:jc w:val="center"/>
        <w:rPr>
          <w:rFonts w:asciiTheme="minorHAnsi" w:hAnsiTheme="minorHAnsi" w:cstheme="minorHAnsi"/>
          <w:b/>
          <w:sz w:val="22"/>
          <w:szCs w:val="22"/>
        </w:rPr>
      </w:pPr>
      <w:r w:rsidRPr="00E96F18">
        <w:rPr>
          <w:rFonts w:asciiTheme="minorHAnsi" w:hAnsiTheme="minorHAnsi" w:cstheme="minorHAnsi"/>
          <w:b/>
          <w:bCs/>
          <w:sz w:val="22"/>
          <w:szCs w:val="22"/>
        </w:rPr>
        <w:t>§ 3</w:t>
      </w:r>
      <w:r w:rsidRPr="00E96F18">
        <w:rPr>
          <w:rFonts w:asciiTheme="minorHAnsi" w:hAnsiTheme="minorHAnsi" w:cstheme="minorHAnsi"/>
          <w:b/>
          <w:sz w:val="22"/>
          <w:szCs w:val="22"/>
        </w:rPr>
        <w:t>. Obowiązki Zamawiającego</w:t>
      </w:r>
    </w:p>
    <w:p w:rsidR="007C529C" w:rsidRPr="00E96F18" w:rsidRDefault="007C529C" w:rsidP="00E96F18">
      <w:pPr>
        <w:spacing w:line="276" w:lineRule="auto"/>
        <w:jc w:val="both"/>
        <w:rPr>
          <w:rFonts w:asciiTheme="minorHAnsi" w:hAnsiTheme="minorHAnsi" w:cstheme="minorHAnsi"/>
          <w:sz w:val="22"/>
          <w:szCs w:val="22"/>
        </w:rPr>
      </w:pPr>
      <w:r w:rsidRPr="00E96F18">
        <w:rPr>
          <w:rFonts w:asciiTheme="minorHAnsi" w:hAnsiTheme="minorHAnsi" w:cstheme="minorHAnsi"/>
          <w:sz w:val="22"/>
          <w:szCs w:val="22"/>
        </w:rPr>
        <w:t>Do obowiązków Zamawiającego należy:</w:t>
      </w:r>
    </w:p>
    <w:p w:rsidR="007C529C" w:rsidRPr="00E96F18" w:rsidRDefault="007C529C" w:rsidP="00E96F18">
      <w:pPr>
        <w:pStyle w:val="Akapitzlist"/>
        <w:numPr>
          <w:ilvl w:val="0"/>
          <w:numId w:val="4"/>
        </w:numPr>
        <w:autoSpaceDN w:val="0"/>
        <w:spacing w:before="0" w:after="0" w:line="276" w:lineRule="auto"/>
        <w:ind w:left="284" w:hanging="284"/>
        <w:jc w:val="both"/>
        <w:rPr>
          <w:rFonts w:asciiTheme="minorHAnsi" w:hAnsiTheme="minorHAnsi" w:cstheme="minorHAnsi"/>
          <w:sz w:val="22"/>
          <w:szCs w:val="22"/>
        </w:rPr>
      </w:pPr>
      <w:r w:rsidRPr="00E96F18">
        <w:rPr>
          <w:rFonts w:asciiTheme="minorHAnsi" w:hAnsiTheme="minorHAnsi" w:cstheme="minorHAnsi"/>
          <w:sz w:val="22"/>
          <w:szCs w:val="22"/>
        </w:rPr>
        <w:t>współdziałanie z Wykonawcą przy wykonaniu przedmiotu umowy w zakresie jaki jest niezbędny dla prawidłowej realizacji zobowiązań Wykonawcy,</w:t>
      </w:r>
    </w:p>
    <w:p w:rsidR="007C529C" w:rsidRPr="00E96F18" w:rsidRDefault="007C529C" w:rsidP="00E96F18">
      <w:pPr>
        <w:pStyle w:val="Akapitzlist"/>
        <w:numPr>
          <w:ilvl w:val="0"/>
          <w:numId w:val="4"/>
        </w:numPr>
        <w:autoSpaceDN w:val="0"/>
        <w:spacing w:before="0" w:after="0" w:line="276" w:lineRule="auto"/>
        <w:ind w:left="284" w:hanging="284"/>
        <w:jc w:val="both"/>
        <w:rPr>
          <w:rFonts w:asciiTheme="minorHAnsi" w:hAnsiTheme="minorHAnsi" w:cstheme="minorHAnsi"/>
          <w:sz w:val="22"/>
          <w:szCs w:val="22"/>
        </w:rPr>
      </w:pPr>
      <w:r w:rsidRPr="00E96F18">
        <w:rPr>
          <w:rFonts w:asciiTheme="minorHAnsi" w:hAnsiTheme="minorHAnsi" w:cstheme="minorHAnsi"/>
          <w:sz w:val="22"/>
          <w:szCs w:val="22"/>
        </w:rPr>
        <w:t>zapłata za dostarczony i odebrany przedmiot umowy.</w:t>
      </w:r>
    </w:p>
    <w:p w:rsidR="007C529C" w:rsidRPr="00E96F18" w:rsidRDefault="007C529C" w:rsidP="00E96F18">
      <w:pPr>
        <w:spacing w:line="276" w:lineRule="auto"/>
        <w:jc w:val="center"/>
        <w:rPr>
          <w:rFonts w:asciiTheme="minorHAnsi" w:hAnsiTheme="minorHAnsi" w:cstheme="minorHAnsi"/>
          <w:b/>
          <w:sz w:val="22"/>
          <w:szCs w:val="22"/>
        </w:rPr>
      </w:pPr>
      <w:r w:rsidRPr="00E96F18">
        <w:rPr>
          <w:rFonts w:asciiTheme="minorHAnsi" w:hAnsiTheme="minorHAnsi" w:cstheme="minorHAnsi"/>
          <w:b/>
          <w:bCs/>
          <w:sz w:val="22"/>
          <w:szCs w:val="22"/>
        </w:rPr>
        <w:t>§ 4</w:t>
      </w:r>
      <w:r w:rsidRPr="00E96F18">
        <w:rPr>
          <w:rFonts w:asciiTheme="minorHAnsi" w:hAnsiTheme="minorHAnsi" w:cstheme="minorHAnsi"/>
          <w:b/>
          <w:sz w:val="22"/>
          <w:szCs w:val="22"/>
        </w:rPr>
        <w:t>. Obowiązki Wykonawcy</w:t>
      </w:r>
    </w:p>
    <w:p w:rsidR="007C529C" w:rsidRPr="00E96F18" w:rsidRDefault="007C529C" w:rsidP="00E96F18">
      <w:pPr>
        <w:pStyle w:val="Akapitzlist"/>
        <w:numPr>
          <w:ilvl w:val="0"/>
          <w:numId w:val="10"/>
        </w:numPr>
        <w:autoSpaceDN w:val="0"/>
        <w:spacing w:before="0" w:after="0" w:line="276" w:lineRule="auto"/>
        <w:ind w:left="284" w:hanging="284"/>
        <w:jc w:val="both"/>
        <w:rPr>
          <w:rFonts w:asciiTheme="minorHAnsi" w:hAnsiTheme="minorHAnsi" w:cstheme="minorHAnsi"/>
          <w:sz w:val="22"/>
          <w:szCs w:val="22"/>
        </w:rPr>
      </w:pPr>
      <w:r w:rsidRPr="00E96F18">
        <w:rPr>
          <w:rFonts w:asciiTheme="minorHAnsi" w:hAnsiTheme="minorHAnsi" w:cstheme="minorHAnsi"/>
          <w:sz w:val="22"/>
          <w:szCs w:val="22"/>
        </w:rPr>
        <w:t>Do obowiązków Wykonawcy należy w szczególności:</w:t>
      </w:r>
    </w:p>
    <w:p w:rsidR="007C529C" w:rsidRPr="00E96F18" w:rsidRDefault="007C529C" w:rsidP="00E96F18">
      <w:pPr>
        <w:pStyle w:val="Akapitzlist"/>
        <w:numPr>
          <w:ilvl w:val="0"/>
          <w:numId w:val="5"/>
        </w:numPr>
        <w:autoSpaceDN w:val="0"/>
        <w:spacing w:before="0" w:after="0" w:line="276" w:lineRule="auto"/>
        <w:ind w:left="709" w:hanging="425"/>
        <w:jc w:val="both"/>
        <w:rPr>
          <w:rFonts w:asciiTheme="minorHAnsi" w:hAnsiTheme="minorHAnsi" w:cstheme="minorHAnsi"/>
          <w:sz w:val="22"/>
          <w:szCs w:val="22"/>
        </w:rPr>
      </w:pPr>
      <w:r w:rsidRPr="00E96F18">
        <w:rPr>
          <w:rFonts w:asciiTheme="minorHAnsi" w:hAnsiTheme="minorHAnsi" w:cstheme="minorHAnsi"/>
          <w:sz w:val="22"/>
          <w:szCs w:val="22"/>
        </w:rPr>
        <w:t>przekazanie informacji dotyczących daty i godziny dostawy – informację należy przekazać zamawiającemu (drogą elektroniczną) na co najmniej 3 dni przed planowanym terminem dostawy,</w:t>
      </w:r>
    </w:p>
    <w:p w:rsidR="007C529C" w:rsidRPr="00E96F18" w:rsidRDefault="007C529C" w:rsidP="00E96F18">
      <w:pPr>
        <w:pStyle w:val="Akapitzlist"/>
        <w:numPr>
          <w:ilvl w:val="0"/>
          <w:numId w:val="5"/>
        </w:numPr>
        <w:autoSpaceDN w:val="0"/>
        <w:spacing w:before="0" w:after="0" w:line="276" w:lineRule="auto"/>
        <w:ind w:left="709" w:hanging="425"/>
        <w:jc w:val="both"/>
        <w:rPr>
          <w:rFonts w:asciiTheme="minorHAnsi" w:hAnsiTheme="minorHAnsi" w:cstheme="minorHAnsi"/>
          <w:sz w:val="22"/>
          <w:szCs w:val="22"/>
        </w:rPr>
      </w:pPr>
      <w:r w:rsidRPr="00E96F18">
        <w:rPr>
          <w:rFonts w:asciiTheme="minorHAnsi" w:hAnsiTheme="minorHAnsi" w:cstheme="minorHAnsi"/>
          <w:sz w:val="22"/>
          <w:szCs w:val="22"/>
        </w:rPr>
        <w:t>dostawa przedmiotu umowy,</w:t>
      </w:r>
    </w:p>
    <w:p w:rsidR="007C529C" w:rsidRPr="00E96F18" w:rsidRDefault="007C529C" w:rsidP="00E96F18">
      <w:pPr>
        <w:pStyle w:val="Akapitzlist"/>
        <w:numPr>
          <w:ilvl w:val="0"/>
          <w:numId w:val="5"/>
        </w:numPr>
        <w:autoSpaceDN w:val="0"/>
        <w:spacing w:before="0" w:after="0" w:line="276" w:lineRule="auto"/>
        <w:ind w:left="709" w:hanging="425"/>
        <w:jc w:val="both"/>
        <w:rPr>
          <w:rFonts w:asciiTheme="minorHAnsi" w:hAnsiTheme="minorHAnsi" w:cstheme="minorHAnsi"/>
          <w:sz w:val="22"/>
          <w:szCs w:val="22"/>
        </w:rPr>
      </w:pPr>
      <w:r w:rsidRPr="00E96F18">
        <w:rPr>
          <w:rFonts w:asciiTheme="minorHAnsi" w:hAnsiTheme="minorHAnsi" w:cstheme="minorHAnsi"/>
          <w:sz w:val="22"/>
          <w:szCs w:val="22"/>
        </w:rPr>
        <w:t xml:space="preserve">zabezpieczenie przedmiotu umowy na czas przewozu i montażu, </w:t>
      </w:r>
    </w:p>
    <w:p w:rsidR="007C529C" w:rsidRPr="00E96F18" w:rsidRDefault="007C529C" w:rsidP="00E96F18">
      <w:pPr>
        <w:pStyle w:val="Akapitzlist"/>
        <w:numPr>
          <w:ilvl w:val="0"/>
          <w:numId w:val="5"/>
        </w:numPr>
        <w:autoSpaceDN w:val="0"/>
        <w:spacing w:before="0" w:after="0" w:line="276" w:lineRule="auto"/>
        <w:ind w:left="709" w:hanging="425"/>
        <w:jc w:val="both"/>
        <w:rPr>
          <w:rFonts w:asciiTheme="minorHAnsi" w:hAnsiTheme="minorHAnsi" w:cstheme="minorHAnsi"/>
          <w:sz w:val="22"/>
          <w:szCs w:val="22"/>
        </w:rPr>
      </w:pPr>
      <w:r w:rsidRPr="00E96F18">
        <w:rPr>
          <w:rFonts w:asciiTheme="minorHAnsi" w:hAnsiTheme="minorHAnsi" w:cstheme="minorHAnsi"/>
          <w:sz w:val="22"/>
          <w:szCs w:val="22"/>
        </w:rPr>
        <w:t>przestrzeganie zasad i przepisów BHP,</w:t>
      </w:r>
    </w:p>
    <w:p w:rsidR="007C529C" w:rsidRPr="00E96F18" w:rsidRDefault="007C529C" w:rsidP="00E96F18">
      <w:pPr>
        <w:pStyle w:val="Akapitzlist"/>
        <w:numPr>
          <w:ilvl w:val="0"/>
          <w:numId w:val="5"/>
        </w:numPr>
        <w:autoSpaceDN w:val="0"/>
        <w:spacing w:before="0" w:after="0" w:line="276" w:lineRule="auto"/>
        <w:ind w:left="709" w:hanging="425"/>
        <w:jc w:val="both"/>
        <w:rPr>
          <w:rFonts w:asciiTheme="minorHAnsi" w:hAnsiTheme="minorHAnsi" w:cstheme="minorHAnsi"/>
          <w:sz w:val="22"/>
          <w:szCs w:val="22"/>
        </w:rPr>
      </w:pPr>
      <w:r w:rsidRPr="00E96F18">
        <w:rPr>
          <w:rFonts w:asciiTheme="minorHAnsi" w:hAnsiTheme="minorHAnsi" w:cstheme="minorHAnsi"/>
          <w:sz w:val="22"/>
          <w:szCs w:val="22"/>
        </w:rPr>
        <w:t>zapewnienie bezpieczeństwa w miejscu realizacji umowy w stosunku do zatrudnionych osób jak i osób trzecich,</w:t>
      </w:r>
    </w:p>
    <w:p w:rsidR="007C529C" w:rsidRPr="00E96F18" w:rsidRDefault="007C529C" w:rsidP="00E96F18">
      <w:pPr>
        <w:pStyle w:val="Akapitzlist"/>
        <w:numPr>
          <w:ilvl w:val="0"/>
          <w:numId w:val="5"/>
        </w:numPr>
        <w:autoSpaceDN w:val="0"/>
        <w:spacing w:before="0" w:after="0" w:line="276" w:lineRule="auto"/>
        <w:ind w:left="709" w:hanging="425"/>
        <w:jc w:val="both"/>
        <w:rPr>
          <w:rFonts w:asciiTheme="minorHAnsi" w:hAnsiTheme="minorHAnsi" w:cstheme="minorHAnsi"/>
          <w:sz w:val="22"/>
          <w:szCs w:val="22"/>
        </w:rPr>
      </w:pPr>
      <w:r w:rsidRPr="00E96F18">
        <w:rPr>
          <w:rFonts w:asciiTheme="minorHAnsi" w:hAnsiTheme="minorHAnsi" w:cstheme="minorHAnsi"/>
          <w:sz w:val="22"/>
          <w:szCs w:val="22"/>
        </w:rPr>
        <w:t>utrzymanie porządku w miejscu dostawy,</w:t>
      </w:r>
    </w:p>
    <w:p w:rsidR="007C529C" w:rsidRPr="00E96F18" w:rsidRDefault="007C529C" w:rsidP="00E96F18">
      <w:pPr>
        <w:pStyle w:val="Akapitzlist"/>
        <w:numPr>
          <w:ilvl w:val="0"/>
          <w:numId w:val="5"/>
        </w:numPr>
        <w:autoSpaceDN w:val="0"/>
        <w:spacing w:before="0" w:after="0" w:line="276" w:lineRule="auto"/>
        <w:ind w:left="709" w:hanging="425"/>
        <w:jc w:val="both"/>
        <w:rPr>
          <w:rFonts w:asciiTheme="minorHAnsi" w:hAnsiTheme="minorHAnsi" w:cstheme="minorHAnsi"/>
          <w:sz w:val="22"/>
          <w:szCs w:val="22"/>
        </w:rPr>
      </w:pPr>
      <w:r w:rsidRPr="00E96F18">
        <w:rPr>
          <w:rFonts w:asciiTheme="minorHAnsi" w:hAnsiTheme="minorHAnsi" w:cstheme="minorHAnsi"/>
          <w:sz w:val="22"/>
          <w:szCs w:val="22"/>
        </w:rPr>
        <w:t>przeprowadzenie szkolenia,</w:t>
      </w:r>
    </w:p>
    <w:p w:rsidR="007C529C" w:rsidRPr="00E96F18" w:rsidRDefault="007C529C" w:rsidP="00E96F18">
      <w:pPr>
        <w:pStyle w:val="Akapitzlist"/>
        <w:numPr>
          <w:ilvl w:val="0"/>
          <w:numId w:val="5"/>
        </w:numPr>
        <w:autoSpaceDN w:val="0"/>
        <w:spacing w:before="0" w:after="0" w:line="276" w:lineRule="auto"/>
        <w:ind w:left="709" w:hanging="425"/>
        <w:jc w:val="both"/>
        <w:rPr>
          <w:rFonts w:asciiTheme="minorHAnsi" w:hAnsiTheme="minorHAnsi" w:cstheme="minorHAnsi"/>
          <w:sz w:val="22"/>
          <w:szCs w:val="22"/>
        </w:rPr>
      </w:pPr>
      <w:r w:rsidRPr="00E96F18">
        <w:rPr>
          <w:rFonts w:asciiTheme="minorHAnsi" w:hAnsiTheme="minorHAnsi" w:cstheme="minorHAnsi"/>
          <w:sz w:val="22"/>
          <w:szCs w:val="22"/>
        </w:rPr>
        <w:t>udział w odbiorze przedmiotu umowy, w tym dokonanie praktycznego uruchomienia i sprawdzenia poprawności pracy agregatu,</w:t>
      </w:r>
    </w:p>
    <w:p w:rsidR="007C529C" w:rsidRPr="00E96F18" w:rsidRDefault="007C529C" w:rsidP="00E96F18">
      <w:pPr>
        <w:pStyle w:val="Akapitzlist"/>
        <w:numPr>
          <w:ilvl w:val="0"/>
          <w:numId w:val="5"/>
        </w:numPr>
        <w:autoSpaceDN w:val="0"/>
        <w:spacing w:before="0" w:after="0" w:line="276" w:lineRule="auto"/>
        <w:ind w:left="709" w:hanging="425"/>
        <w:jc w:val="both"/>
        <w:rPr>
          <w:rFonts w:asciiTheme="minorHAnsi" w:hAnsiTheme="minorHAnsi" w:cstheme="minorHAnsi"/>
          <w:sz w:val="22"/>
          <w:szCs w:val="22"/>
        </w:rPr>
      </w:pPr>
      <w:r w:rsidRPr="00E96F18">
        <w:rPr>
          <w:rFonts w:asciiTheme="minorHAnsi" w:hAnsiTheme="minorHAnsi" w:cstheme="minorHAnsi"/>
          <w:sz w:val="22"/>
          <w:szCs w:val="22"/>
        </w:rPr>
        <w:t>przeprowadzenie prób działania dostarczonego urządzenia,</w:t>
      </w:r>
    </w:p>
    <w:p w:rsidR="007C529C" w:rsidRPr="00E96F18" w:rsidRDefault="007C529C" w:rsidP="00E96F18">
      <w:pPr>
        <w:pStyle w:val="Akapitzlist"/>
        <w:numPr>
          <w:ilvl w:val="0"/>
          <w:numId w:val="5"/>
        </w:numPr>
        <w:autoSpaceDN w:val="0"/>
        <w:spacing w:before="0" w:after="0" w:line="276" w:lineRule="auto"/>
        <w:ind w:left="709" w:hanging="425"/>
        <w:jc w:val="both"/>
        <w:rPr>
          <w:rFonts w:asciiTheme="minorHAnsi" w:hAnsiTheme="minorHAnsi" w:cstheme="minorHAnsi"/>
          <w:sz w:val="22"/>
          <w:szCs w:val="22"/>
        </w:rPr>
      </w:pPr>
      <w:r w:rsidRPr="00E96F18">
        <w:rPr>
          <w:rFonts w:asciiTheme="minorHAnsi" w:hAnsiTheme="minorHAnsi" w:cstheme="minorHAnsi"/>
          <w:sz w:val="22"/>
          <w:szCs w:val="22"/>
        </w:rPr>
        <w:t>wykonanie przedmiotu umowy zgodnie z zasadami wiedzy technicznej i obowiązującymi przepisami, należytą starannością, postanowieniami umowy i ofertą Wykonawcy,</w:t>
      </w:r>
    </w:p>
    <w:p w:rsidR="007C529C" w:rsidRPr="00E96F18" w:rsidRDefault="007C529C" w:rsidP="00E96F18">
      <w:pPr>
        <w:pStyle w:val="Akapitzlist"/>
        <w:numPr>
          <w:ilvl w:val="0"/>
          <w:numId w:val="5"/>
        </w:numPr>
        <w:autoSpaceDN w:val="0"/>
        <w:spacing w:before="0" w:after="0" w:line="276" w:lineRule="auto"/>
        <w:ind w:left="709" w:hanging="425"/>
        <w:jc w:val="both"/>
        <w:rPr>
          <w:rFonts w:asciiTheme="minorHAnsi" w:hAnsiTheme="minorHAnsi" w:cstheme="minorHAnsi"/>
          <w:sz w:val="22"/>
          <w:szCs w:val="22"/>
        </w:rPr>
      </w:pPr>
      <w:bookmarkStart w:id="4" w:name="_Hlk36019167"/>
      <w:r w:rsidRPr="00E96F18">
        <w:rPr>
          <w:rFonts w:asciiTheme="minorHAnsi" w:hAnsiTheme="minorHAnsi" w:cstheme="minorHAnsi"/>
          <w:sz w:val="22"/>
          <w:szCs w:val="22"/>
        </w:rPr>
        <w:t>przekazanie Zamawiającemu, najpóźniej w dniu dostawy:</w:t>
      </w:r>
    </w:p>
    <w:bookmarkEnd w:id="4"/>
    <w:p w:rsidR="00E96F18" w:rsidRPr="00E96F18" w:rsidRDefault="00E96F18" w:rsidP="00E96F18">
      <w:pPr>
        <w:pStyle w:val="Akapitzlist"/>
        <w:numPr>
          <w:ilvl w:val="1"/>
          <w:numId w:val="5"/>
        </w:numPr>
        <w:spacing w:before="0" w:after="27" w:line="259" w:lineRule="auto"/>
        <w:ind w:left="993" w:right="36"/>
        <w:jc w:val="both"/>
        <w:rPr>
          <w:rFonts w:asciiTheme="minorHAnsi" w:hAnsiTheme="minorHAnsi" w:cstheme="minorHAnsi"/>
          <w:sz w:val="22"/>
          <w:szCs w:val="22"/>
        </w:rPr>
      </w:pPr>
      <w:r w:rsidRPr="00E96F18">
        <w:rPr>
          <w:rFonts w:asciiTheme="minorHAnsi" w:hAnsiTheme="minorHAnsi" w:cstheme="minorHAnsi"/>
          <w:sz w:val="22"/>
          <w:szCs w:val="22"/>
        </w:rPr>
        <w:lastRenderedPageBreak/>
        <w:t>Karta gwarancyjna agregatu prądotwórczego i przyczepy;</w:t>
      </w:r>
    </w:p>
    <w:p w:rsidR="00E96F18" w:rsidRPr="00E96F18" w:rsidRDefault="00E96F18" w:rsidP="00E96F18">
      <w:pPr>
        <w:pStyle w:val="Akapitzlist"/>
        <w:numPr>
          <w:ilvl w:val="1"/>
          <w:numId w:val="5"/>
        </w:numPr>
        <w:spacing w:before="0" w:after="27" w:line="259" w:lineRule="auto"/>
        <w:ind w:left="993" w:right="36"/>
        <w:jc w:val="both"/>
        <w:rPr>
          <w:rFonts w:asciiTheme="minorHAnsi" w:hAnsiTheme="minorHAnsi" w:cstheme="minorHAnsi"/>
          <w:sz w:val="22"/>
          <w:szCs w:val="22"/>
        </w:rPr>
      </w:pPr>
      <w:r w:rsidRPr="00E96F18">
        <w:rPr>
          <w:rFonts w:asciiTheme="minorHAnsi" w:hAnsiTheme="minorHAnsi" w:cstheme="minorHAnsi"/>
          <w:sz w:val="22"/>
          <w:szCs w:val="22"/>
        </w:rPr>
        <w:t xml:space="preserve">Dokumentacja </w:t>
      </w:r>
      <w:proofErr w:type="spellStart"/>
      <w:r w:rsidRPr="00E96F18">
        <w:rPr>
          <w:rFonts w:asciiTheme="minorHAnsi" w:hAnsiTheme="minorHAnsi" w:cstheme="minorHAnsi"/>
          <w:sz w:val="22"/>
          <w:szCs w:val="22"/>
        </w:rPr>
        <w:t>techniczno</w:t>
      </w:r>
      <w:proofErr w:type="spellEnd"/>
      <w:r w:rsidRPr="00E96F18">
        <w:rPr>
          <w:rFonts w:asciiTheme="minorHAnsi" w:hAnsiTheme="minorHAnsi" w:cstheme="minorHAnsi"/>
          <w:sz w:val="22"/>
          <w:szCs w:val="22"/>
        </w:rPr>
        <w:t>–rozruchowa agregatu;</w:t>
      </w:r>
    </w:p>
    <w:p w:rsidR="00E96F18" w:rsidRPr="00E96F18" w:rsidRDefault="00E96F18" w:rsidP="00E96F18">
      <w:pPr>
        <w:pStyle w:val="Akapitzlist"/>
        <w:numPr>
          <w:ilvl w:val="1"/>
          <w:numId w:val="5"/>
        </w:numPr>
        <w:spacing w:before="0" w:after="27" w:line="259" w:lineRule="auto"/>
        <w:ind w:left="993" w:right="36"/>
        <w:jc w:val="both"/>
        <w:rPr>
          <w:rFonts w:asciiTheme="minorHAnsi" w:hAnsiTheme="minorHAnsi" w:cstheme="minorHAnsi"/>
          <w:sz w:val="22"/>
          <w:szCs w:val="22"/>
        </w:rPr>
      </w:pPr>
      <w:r w:rsidRPr="00E96F18">
        <w:rPr>
          <w:rFonts w:asciiTheme="minorHAnsi" w:hAnsiTheme="minorHAnsi" w:cstheme="minorHAnsi"/>
          <w:sz w:val="22"/>
          <w:szCs w:val="22"/>
        </w:rPr>
        <w:t>Atesty materiałowe, certyfikaty, deklaracje zgodności/deklaracje właściwości użytkowych (jeśli dotyczą);</w:t>
      </w:r>
    </w:p>
    <w:p w:rsidR="00E96F18" w:rsidRPr="00E96F18" w:rsidRDefault="00E96F18" w:rsidP="00E96F18">
      <w:pPr>
        <w:pStyle w:val="Akapitzlist"/>
        <w:numPr>
          <w:ilvl w:val="1"/>
          <w:numId w:val="5"/>
        </w:numPr>
        <w:spacing w:before="0" w:after="27" w:line="259" w:lineRule="auto"/>
        <w:ind w:left="993" w:right="36"/>
        <w:jc w:val="both"/>
        <w:rPr>
          <w:rFonts w:asciiTheme="minorHAnsi" w:hAnsiTheme="minorHAnsi" w:cstheme="minorHAnsi"/>
          <w:sz w:val="22"/>
          <w:szCs w:val="22"/>
        </w:rPr>
      </w:pPr>
      <w:r w:rsidRPr="00E96F18">
        <w:rPr>
          <w:rFonts w:asciiTheme="minorHAnsi" w:hAnsiTheme="minorHAnsi" w:cstheme="minorHAnsi"/>
          <w:sz w:val="22"/>
          <w:szCs w:val="22"/>
        </w:rPr>
        <w:t>Dokumenty dopuszczenia do obrotu na obszarze Unii Europejskiej (Certyfikat CE);</w:t>
      </w:r>
    </w:p>
    <w:p w:rsidR="00E96F18" w:rsidRPr="00E96F18" w:rsidRDefault="00E96F18" w:rsidP="00E96F18">
      <w:pPr>
        <w:pStyle w:val="Akapitzlist"/>
        <w:numPr>
          <w:ilvl w:val="1"/>
          <w:numId w:val="5"/>
        </w:numPr>
        <w:spacing w:before="0" w:after="27" w:line="259" w:lineRule="auto"/>
        <w:ind w:left="993" w:right="36"/>
        <w:jc w:val="both"/>
        <w:rPr>
          <w:rFonts w:asciiTheme="minorHAnsi" w:hAnsiTheme="minorHAnsi" w:cstheme="minorHAnsi"/>
          <w:sz w:val="22"/>
          <w:szCs w:val="22"/>
        </w:rPr>
      </w:pPr>
      <w:r w:rsidRPr="00E96F18">
        <w:rPr>
          <w:rFonts w:asciiTheme="minorHAnsi" w:hAnsiTheme="minorHAnsi" w:cstheme="minorHAnsi"/>
          <w:sz w:val="22"/>
          <w:szCs w:val="22"/>
        </w:rPr>
        <w:t>Instrukcje eksploatacji lub użytkowania/obsługi;</w:t>
      </w:r>
    </w:p>
    <w:p w:rsidR="00E96F18" w:rsidRPr="00E96F18" w:rsidRDefault="00E96F18" w:rsidP="00E96F18">
      <w:pPr>
        <w:pStyle w:val="Akapitzlist"/>
        <w:numPr>
          <w:ilvl w:val="1"/>
          <w:numId w:val="5"/>
        </w:numPr>
        <w:spacing w:before="0" w:after="27" w:line="259" w:lineRule="auto"/>
        <w:ind w:left="993" w:right="36"/>
        <w:jc w:val="both"/>
        <w:rPr>
          <w:rFonts w:asciiTheme="minorHAnsi" w:hAnsiTheme="minorHAnsi" w:cstheme="minorHAnsi"/>
          <w:sz w:val="22"/>
          <w:szCs w:val="22"/>
        </w:rPr>
      </w:pPr>
      <w:r w:rsidRPr="00E96F18">
        <w:rPr>
          <w:rFonts w:asciiTheme="minorHAnsi" w:hAnsiTheme="minorHAnsi" w:cstheme="minorHAnsi"/>
          <w:sz w:val="22"/>
          <w:szCs w:val="22"/>
        </w:rPr>
        <w:t>Harmonogram obsługi konserwacyjnej i serwisowej oraz wykaz punktów serwisowych;</w:t>
      </w:r>
    </w:p>
    <w:p w:rsidR="00E96F18" w:rsidRPr="00E96F18" w:rsidRDefault="00E96F18" w:rsidP="00E96F18">
      <w:pPr>
        <w:pStyle w:val="Akapitzlist"/>
        <w:numPr>
          <w:ilvl w:val="1"/>
          <w:numId w:val="5"/>
        </w:numPr>
        <w:spacing w:before="0" w:after="27" w:line="259" w:lineRule="auto"/>
        <w:ind w:left="993" w:right="36"/>
        <w:jc w:val="both"/>
        <w:rPr>
          <w:rFonts w:asciiTheme="minorHAnsi" w:hAnsiTheme="minorHAnsi" w:cstheme="minorHAnsi"/>
          <w:sz w:val="22"/>
          <w:szCs w:val="22"/>
        </w:rPr>
      </w:pPr>
      <w:r w:rsidRPr="00E96F18">
        <w:rPr>
          <w:rFonts w:asciiTheme="minorHAnsi" w:hAnsiTheme="minorHAnsi" w:cstheme="minorHAnsi"/>
          <w:sz w:val="22"/>
          <w:szCs w:val="22"/>
        </w:rPr>
        <w:t>Dokumenty potwierdzające przeprowadzenie szkolenia;</w:t>
      </w:r>
    </w:p>
    <w:p w:rsidR="00E96F18" w:rsidRPr="00E96F18" w:rsidRDefault="00E96F18" w:rsidP="00E96F18">
      <w:pPr>
        <w:pStyle w:val="Akapitzlist"/>
        <w:numPr>
          <w:ilvl w:val="1"/>
          <w:numId w:val="5"/>
        </w:numPr>
        <w:spacing w:before="0" w:after="27" w:line="259" w:lineRule="auto"/>
        <w:ind w:left="993" w:right="36"/>
        <w:jc w:val="both"/>
        <w:rPr>
          <w:rFonts w:asciiTheme="minorHAnsi" w:hAnsiTheme="minorHAnsi" w:cstheme="minorHAnsi"/>
          <w:sz w:val="22"/>
          <w:szCs w:val="22"/>
        </w:rPr>
      </w:pPr>
      <w:bookmarkStart w:id="5" w:name="_Hlk151116864"/>
      <w:r w:rsidRPr="00E96F18">
        <w:rPr>
          <w:rFonts w:asciiTheme="minorHAnsi" w:hAnsiTheme="minorHAnsi" w:cstheme="minorHAnsi"/>
          <w:sz w:val="22"/>
          <w:szCs w:val="22"/>
        </w:rPr>
        <w:t>Komplet dokumentów umożliwiających rejestrację przyczepy</w:t>
      </w:r>
      <w:bookmarkEnd w:id="5"/>
      <w:r w:rsidRPr="00E96F18">
        <w:rPr>
          <w:rFonts w:asciiTheme="minorHAnsi" w:hAnsiTheme="minorHAnsi" w:cstheme="minorHAnsi"/>
          <w:sz w:val="22"/>
          <w:szCs w:val="22"/>
        </w:rPr>
        <w:t>.</w:t>
      </w:r>
    </w:p>
    <w:p w:rsidR="00E52141" w:rsidRPr="00E96F18" w:rsidRDefault="00E52141" w:rsidP="00E96F18">
      <w:pPr>
        <w:numPr>
          <w:ilvl w:val="0"/>
          <w:numId w:val="30"/>
        </w:numPr>
        <w:spacing w:before="0" w:after="32" w:line="276" w:lineRule="auto"/>
        <w:ind w:left="426" w:right="7" w:hanging="426"/>
        <w:jc w:val="both"/>
        <w:rPr>
          <w:rFonts w:asciiTheme="minorHAnsi" w:hAnsiTheme="minorHAnsi" w:cstheme="minorHAnsi"/>
          <w:sz w:val="22"/>
          <w:szCs w:val="22"/>
        </w:rPr>
      </w:pPr>
      <w:r w:rsidRPr="00E96F18">
        <w:rPr>
          <w:rFonts w:asciiTheme="minorHAnsi" w:hAnsiTheme="minorHAnsi" w:cstheme="minorHAnsi"/>
          <w:iCs/>
          <w:sz w:val="22"/>
          <w:szCs w:val="22"/>
        </w:rPr>
        <w:t xml:space="preserve">Wykonawca </w:t>
      </w:r>
      <w:r w:rsidRPr="00E96F18">
        <w:rPr>
          <w:rFonts w:asciiTheme="minorHAnsi" w:hAnsiTheme="minorHAnsi" w:cstheme="minorHAnsi"/>
          <w:color w:val="000000"/>
          <w:sz w:val="22"/>
          <w:szCs w:val="22"/>
          <w:lang w:eastAsia="pl-PL"/>
        </w:rPr>
        <w:t>z</w:t>
      </w:r>
      <w:r w:rsidRPr="00E96F18">
        <w:rPr>
          <w:rFonts w:asciiTheme="minorHAnsi" w:hAnsiTheme="minorHAnsi" w:cstheme="minorHAnsi"/>
          <w:iCs/>
          <w:sz w:val="22"/>
          <w:szCs w:val="22"/>
        </w:rPr>
        <w:t xml:space="preserve">obowiązany jest realizować przedmiot zamówienia w sposób, który nie wyrządza znaczącej szkody w rozumieniu zasady DNSH (Do No </w:t>
      </w:r>
      <w:proofErr w:type="spellStart"/>
      <w:r w:rsidRPr="00E96F18">
        <w:rPr>
          <w:rFonts w:asciiTheme="minorHAnsi" w:hAnsiTheme="minorHAnsi" w:cstheme="minorHAnsi"/>
          <w:iCs/>
          <w:sz w:val="22"/>
          <w:szCs w:val="22"/>
        </w:rPr>
        <w:t>Significant</w:t>
      </w:r>
      <w:proofErr w:type="spellEnd"/>
      <w:r w:rsidRPr="00E96F18">
        <w:rPr>
          <w:rFonts w:asciiTheme="minorHAnsi" w:hAnsiTheme="minorHAnsi" w:cstheme="minorHAnsi"/>
          <w:iCs/>
          <w:sz w:val="22"/>
          <w:szCs w:val="22"/>
        </w:rPr>
        <w:t xml:space="preserve"> </w:t>
      </w:r>
      <w:proofErr w:type="spellStart"/>
      <w:r w:rsidRPr="00E96F18">
        <w:rPr>
          <w:rFonts w:asciiTheme="minorHAnsi" w:hAnsiTheme="minorHAnsi" w:cstheme="minorHAnsi"/>
          <w:iCs/>
          <w:sz w:val="22"/>
          <w:szCs w:val="22"/>
        </w:rPr>
        <w:t>Harm</w:t>
      </w:r>
      <w:proofErr w:type="spellEnd"/>
      <w:r w:rsidRPr="00E96F18">
        <w:rPr>
          <w:rFonts w:asciiTheme="minorHAnsi" w:hAnsiTheme="minorHAnsi" w:cstheme="minorHAnsi"/>
          <w:iCs/>
          <w:sz w:val="22"/>
          <w:szCs w:val="22"/>
        </w:rPr>
        <w:t xml:space="preserve"> -</w:t>
      </w:r>
      <w:r w:rsidRPr="00E96F18">
        <w:rPr>
          <w:rFonts w:asciiTheme="minorHAnsi" w:hAnsiTheme="minorHAnsi" w:cstheme="minorHAnsi"/>
          <w:sz w:val="22"/>
          <w:szCs w:val="22"/>
        </w:rPr>
        <w:t xml:space="preserve"> „nie czyń poważnych szkód”) </w:t>
      </w:r>
      <w:r w:rsidRPr="00E96F18">
        <w:rPr>
          <w:rFonts w:asciiTheme="minorHAnsi" w:hAnsiTheme="minorHAnsi" w:cstheme="minorHAnsi"/>
          <w:bCs/>
          <w:color w:val="000000"/>
          <w:sz w:val="22"/>
          <w:szCs w:val="22"/>
          <w:lang w:eastAsia="pl-PL"/>
        </w:rPr>
        <w:t>na podstawie zapisów w poniższych dokumentach:</w:t>
      </w:r>
      <w:r w:rsidRPr="00E96F18">
        <w:rPr>
          <w:rFonts w:asciiTheme="minorHAnsi" w:hAnsiTheme="minorHAnsi" w:cstheme="minorHAnsi"/>
          <w:b/>
          <w:bCs/>
          <w:color w:val="000000"/>
          <w:sz w:val="22"/>
          <w:szCs w:val="22"/>
          <w:lang w:eastAsia="pl-PL"/>
        </w:rPr>
        <w:t xml:space="preserve"> </w:t>
      </w:r>
    </w:p>
    <w:p w:rsidR="00E52141" w:rsidRPr="00E96F18" w:rsidRDefault="00E52141" w:rsidP="00E96F18">
      <w:pPr>
        <w:numPr>
          <w:ilvl w:val="0"/>
          <w:numId w:val="28"/>
        </w:numPr>
        <w:autoSpaceDE w:val="0"/>
        <w:autoSpaceDN w:val="0"/>
        <w:adjustRightInd w:val="0"/>
        <w:spacing w:before="0" w:after="0" w:line="276" w:lineRule="auto"/>
        <w:ind w:left="851"/>
        <w:jc w:val="both"/>
        <w:rPr>
          <w:rFonts w:asciiTheme="minorHAnsi" w:hAnsiTheme="minorHAnsi" w:cstheme="minorHAnsi"/>
          <w:color w:val="000000"/>
          <w:sz w:val="22"/>
          <w:szCs w:val="22"/>
          <w:lang w:eastAsia="pl-PL"/>
        </w:rPr>
      </w:pPr>
      <w:r w:rsidRPr="00E96F18">
        <w:rPr>
          <w:rFonts w:asciiTheme="minorHAnsi" w:hAnsiTheme="minorHAnsi" w:cstheme="minorHAnsi"/>
          <w:color w:val="000000"/>
          <w:sz w:val="22"/>
          <w:szCs w:val="22"/>
          <w:lang w:eastAsia="pl-PL"/>
        </w:rPr>
        <w:t xml:space="preserve">Rozporządzenie w sprawie taksonomii: Rozporządzenie Parlamentu Europejskiego i Rady (UE) 2020/852 z dnia 18 czerwca 2020 r. w sprawie ustanowienia ram ułatwiających zrównoważone inwestycje, zmieniające rozporządzenie (UE) 2019/2088 (Tekst mający znaczenie dla EOG), </w:t>
      </w:r>
    </w:p>
    <w:p w:rsidR="00E52141" w:rsidRPr="00E96F18" w:rsidRDefault="00E52141" w:rsidP="00E96F18">
      <w:pPr>
        <w:numPr>
          <w:ilvl w:val="0"/>
          <w:numId w:val="28"/>
        </w:numPr>
        <w:autoSpaceDE w:val="0"/>
        <w:autoSpaceDN w:val="0"/>
        <w:adjustRightInd w:val="0"/>
        <w:spacing w:before="0" w:after="0" w:line="276" w:lineRule="auto"/>
        <w:ind w:left="851"/>
        <w:jc w:val="both"/>
        <w:rPr>
          <w:rFonts w:asciiTheme="minorHAnsi" w:hAnsiTheme="minorHAnsi" w:cstheme="minorHAnsi"/>
          <w:color w:val="000000"/>
          <w:sz w:val="22"/>
          <w:szCs w:val="22"/>
          <w:lang w:eastAsia="pl-PL"/>
        </w:rPr>
      </w:pPr>
      <w:r w:rsidRPr="00E96F18">
        <w:rPr>
          <w:rFonts w:asciiTheme="minorHAnsi" w:hAnsiTheme="minorHAnsi" w:cstheme="minorHAnsi"/>
          <w:sz w:val="22"/>
          <w:szCs w:val="22"/>
          <w:lang w:eastAsia="pl-PL"/>
        </w:rPr>
        <w:t xml:space="preserve"> Rozporządzenie Delegowane Komisji (UE) 2021/2139 z dnia 4 czerwca 2021 r. uzupełniające rozporządzenie Parlamentu Europejskiego i Rady (UE) 2020/852 poprzez ustanowienie technicznych kryteriów kwalifikacji służących określeniu warunków, na jakich dana działalność gospodarcza kwalifikuje się jako wnosząca istotny wkład w łagodzenie zmian klimatu lub w adaptację do zmian klimatu, a także określeniu, czy ta działalność gospodarcza nie wyrządza poważnych szkód względem żadnego z pozostałych celów środowiskowych. </w:t>
      </w:r>
    </w:p>
    <w:p w:rsidR="007C529C" w:rsidRPr="00E96F18" w:rsidRDefault="007C529C" w:rsidP="00E96F18">
      <w:pPr>
        <w:autoSpaceDN w:val="0"/>
        <w:spacing w:before="0" w:after="0" w:line="276" w:lineRule="auto"/>
        <w:jc w:val="both"/>
        <w:rPr>
          <w:rFonts w:asciiTheme="minorHAnsi" w:hAnsiTheme="minorHAnsi" w:cstheme="minorHAnsi"/>
          <w:sz w:val="22"/>
          <w:szCs w:val="22"/>
        </w:rPr>
      </w:pPr>
    </w:p>
    <w:p w:rsidR="007C529C" w:rsidRPr="00E96F18" w:rsidRDefault="007C529C" w:rsidP="00E96F18">
      <w:pPr>
        <w:spacing w:line="276" w:lineRule="auto"/>
        <w:jc w:val="center"/>
        <w:rPr>
          <w:rFonts w:asciiTheme="minorHAnsi" w:hAnsiTheme="minorHAnsi" w:cstheme="minorHAnsi"/>
          <w:b/>
          <w:sz w:val="22"/>
          <w:szCs w:val="22"/>
        </w:rPr>
      </w:pPr>
      <w:r w:rsidRPr="00E96F18">
        <w:rPr>
          <w:rFonts w:asciiTheme="minorHAnsi" w:hAnsiTheme="minorHAnsi" w:cstheme="minorHAnsi"/>
          <w:b/>
          <w:sz w:val="22"/>
          <w:szCs w:val="22"/>
        </w:rPr>
        <w:t>§ 5. Odpowiedzialność Wykonawcy</w:t>
      </w:r>
    </w:p>
    <w:p w:rsidR="007C529C" w:rsidRPr="00E96F18" w:rsidRDefault="007C529C" w:rsidP="00E96F18">
      <w:pPr>
        <w:numPr>
          <w:ilvl w:val="0"/>
          <w:numId w:val="8"/>
        </w:numPr>
        <w:tabs>
          <w:tab w:val="clear" w:pos="0"/>
        </w:tabs>
        <w:overflowPunct w:val="0"/>
        <w:autoSpaceDE w:val="0"/>
        <w:autoSpaceDN w:val="0"/>
        <w:adjustRightInd w:val="0"/>
        <w:spacing w:before="0" w:after="0" w:line="276" w:lineRule="auto"/>
        <w:ind w:left="360" w:hanging="360"/>
        <w:jc w:val="both"/>
        <w:textAlignment w:val="baseline"/>
        <w:rPr>
          <w:rFonts w:asciiTheme="minorHAnsi" w:hAnsiTheme="minorHAnsi" w:cstheme="minorHAnsi"/>
          <w:sz w:val="22"/>
          <w:szCs w:val="22"/>
        </w:rPr>
      </w:pPr>
      <w:r w:rsidRPr="00E96F18">
        <w:rPr>
          <w:rFonts w:asciiTheme="minorHAnsi" w:hAnsiTheme="minorHAnsi" w:cstheme="minorHAnsi"/>
          <w:sz w:val="22"/>
          <w:szCs w:val="22"/>
        </w:rPr>
        <w:t xml:space="preserve">Wykonawca jest odpowiedzialny za sprawność, stabilność i bezpieczeństwo wszelkich działań i metod pracy podczas dostawy. </w:t>
      </w:r>
    </w:p>
    <w:p w:rsidR="007C529C" w:rsidRPr="00E96F18" w:rsidRDefault="007C529C" w:rsidP="00E96F18">
      <w:pPr>
        <w:numPr>
          <w:ilvl w:val="0"/>
          <w:numId w:val="8"/>
        </w:numPr>
        <w:tabs>
          <w:tab w:val="clear" w:pos="0"/>
        </w:tabs>
        <w:overflowPunct w:val="0"/>
        <w:autoSpaceDE w:val="0"/>
        <w:autoSpaceDN w:val="0"/>
        <w:adjustRightInd w:val="0"/>
        <w:spacing w:before="0" w:after="0" w:line="276" w:lineRule="auto"/>
        <w:ind w:left="360" w:hanging="360"/>
        <w:jc w:val="both"/>
        <w:textAlignment w:val="baseline"/>
        <w:rPr>
          <w:rFonts w:asciiTheme="minorHAnsi" w:hAnsiTheme="minorHAnsi" w:cstheme="minorHAnsi"/>
          <w:sz w:val="22"/>
          <w:szCs w:val="22"/>
        </w:rPr>
      </w:pPr>
      <w:r w:rsidRPr="00E96F18">
        <w:rPr>
          <w:rFonts w:asciiTheme="minorHAnsi" w:hAnsiTheme="minorHAnsi" w:cstheme="minorHAnsi"/>
          <w:sz w:val="22"/>
          <w:szCs w:val="22"/>
        </w:rPr>
        <w:t>Wykonawca winien zapewnić bezpieczeństwo w miejscu dostawy przez cały okres wykonywania prac dla swoich pracowników, przedstawicieli Zamawiającego i osób trzecich.</w:t>
      </w:r>
    </w:p>
    <w:p w:rsidR="007C529C" w:rsidRPr="00E96F18" w:rsidRDefault="007C529C" w:rsidP="00E96F18">
      <w:pPr>
        <w:numPr>
          <w:ilvl w:val="0"/>
          <w:numId w:val="8"/>
        </w:numPr>
        <w:tabs>
          <w:tab w:val="clear" w:pos="0"/>
          <w:tab w:val="num" w:pos="360"/>
        </w:tabs>
        <w:overflowPunct w:val="0"/>
        <w:autoSpaceDE w:val="0"/>
        <w:autoSpaceDN w:val="0"/>
        <w:adjustRightInd w:val="0"/>
        <w:spacing w:before="0" w:after="0" w:line="276" w:lineRule="auto"/>
        <w:ind w:left="360" w:hanging="360"/>
        <w:jc w:val="both"/>
        <w:textAlignment w:val="baseline"/>
        <w:rPr>
          <w:rFonts w:asciiTheme="minorHAnsi" w:hAnsiTheme="minorHAnsi" w:cstheme="minorHAnsi"/>
          <w:sz w:val="22"/>
          <w:szCs w:val="22"/>
        </w:rPr>
      </w:pPr>
      <w:r w:rsidRPr="00E96F18">
        <w:rPr>
          <w:rFonts w:asciiTheme="minorHAnsi" w:hAnsiTheme="minorHAnsi" w:cstheme="minorHAnsi"/>
          <w:sz w:val="22"/>
          <w:szCs w:val="22"/>
        </w:rPr>
        <w:t>Wykonawca jest zobowiązany zaangażować odpowiednio wykwalifikowany personel, zapewniający należyte i terminowe wykonanie umowy.</w:t>
      </w:r>
    </w:p>
    <w:p w:rsidR="007C529C" w:rsidRPr="00E96F18" w:rsidRDefault="007C529C" w:rsidP="00E96F18">
      <w:pPr>
        <w:numPr>
          <w:ilvl w:val="0"/>
          <w:numId w:val="8"/>
        </w:numPr>
        <w:tabs>
          <w:tab w:val="clear" w:pos="0"/>
          <w:tab w:val="num" w:pos="360"/>
        </w:tabs>
        <w:overflowPunct w:val="0"/>
        <w:autoSpaceDE w:val="0"/>
        <w:autoSpaceDN w:val="0"/>
        <w:adjustRightInd w:val="0"/>
        <w:spacing w:before="0" w:after="0" w:line="276" w:lineRule="auto"/>
        <w:ind w:left="360" w:hanging="360"/>
        <w:jc w:val="both"/>
        <w:textAlignment w:val="baseline"/>
        <w:rPr>
          <w:rFonts w:asciiTheme="minorHAnsi" w:hAnsiTheme="minorHAnsi" w:cstheme="minorHAnsi"/>
          <w:sz w:val="22"/>
          <w:szCs w:val="22"/>
        </w:rPr>
      </w:pPr>
      <w:r w:rsidRPr="00E96F18">
        <w:rPr>
          <w:rFonts w:asciiTheme="minorHAnsi" w:hAnsiTheme="minorHAnsi" w:cstheme="minorHAnsi"/>
          <w:sz w:val="22"/>
          <w:szCs w:val="22"/>
        </w:rPr>
        <w:t>Wykonawca ponosi odpowiedzialność za szkody wyrządzone osobom trzecim, które ewentualnie wystąpią podczas realizacji niniejszej umowy.</w:t>
      </w:r>
    </w:p>
    <w:p w:rsidR="007C529C" w:rsidRPr="00E96F18" w:rsidRDefault="007C529C" w:rsidP="00E96F18">
      <w:pPr>
        <w:spacing w:line="276" w:lineRule="auto"/>
        <w:jc w:val="center"/>
        <w:rPr>
          <w:rFonts w:asciiTheme="minorHAnsi" w:hAnsiTheme="minorHAnsi" w:cstheme="minorHAnsi"/>
          <w:b/>
          <w:sz w:val="22"/>
          <w:szCs w:val="22"/>
        </w:rPr>
      </w:pPr>
      <w:r w:rsidRPr="00E96F18">
        <w:rPr>
          <w:rFonts w:asciiTheme="minorHAnsi" w:hAnsiTheme="minorHAnsi" w:cstheme="minorHAnsi"/>
          <w:b/>
          <w:sz w:val="22"/>
          <w:szCs w:val="22"/>
        </w:rPr>
        <w:t>§ 6. Podwykonawcy</w:t>
      </w:r>
    </w:p>
    <w:p w:rsidR="007C529C" w:rsidRPr="00E96F18" w:rsidRDefault="007C529C" w:rsidP="00E96F18">
      <w:pPr>
        <w:numPr>
          <w:ilvl w:val="0"/>
          <w:numId w:val="11"/>
        </w:numPr>
        <w:tabs>
          <w:tab w:val="left" w:pos="360"/>
          <w:tab w:val="num" w:pos="720"/>
        </w:tabs>
        <w:suppressAutoHyphens/>
        <w:overflowPunct w:val="0"/>
        <w:autoSpaceDE w:val="0"/>
        <w:spacing w:before="0" w:after="0" w:line="276" w:lineRule="auto"/>
        <w:jc w:val="both"/>
        <w:textAlignment w:val="baseline"/>
        <w:rPr>
          <w:rFonts w:asciiTheme="minorHAnsi" w:hAnsiTheme="minorHAnsi" w:cstheme="minorHAnsi"/>
          <w:sz w:val="22"/>
          <w:szCs w:val="22"/>
        </w:rPr>
      </w:pPr>
      <w:r w:rsidRPr="00E96F18">
        <w:rPr>
          <w:rFonts w:asciiTheme="minorHAnsi" w:hAnsiTheme="minorHAnsi" w:cstheme="minorHAnsi"/>
          <w:sz w:val="22"/>
          <w:szCs w:val="22"/>
        </w:rPr>
        <w:t>Zamawiający dopuszcza możliwość zlecenia realizacji części zamówienia podwykonawcom. Podwykonawcy muszą spełniać wymogi kwalifikacyjne wymagane do realizacji powierzonych im prac.</w:t>
      </w:r>
    </w:p>
    <w:p w:rsidR="007C529C" w:rsidRPr="00E96F18" w:rsidRDefault="007C529C" w:rsidP="00E96F18">
      <w:pPr>
        <w:numPr>
          <w:ilvl w:val="0"/>
          <w:numId w:val="11"/>
        </w:numPr>
        <w:tabs>
          <w:tab w:val="left" w:pos="360"/>
          <w:tab w:val="num" w:pos="720"/>
        </w:tabs>
        <w:suppressAutoHyphens/>
        <w:overflowPunct w:val="0"/>
        <w:autoSpaceDE w:val="0"/>
        <w:spacing w:before="0" w:after="0" w:line="276" w:lineRule="auto"/>
        <w:jc w:val="both"/>
        <w:textAlignment w:val="baseline"/>
        <w:rPr>
          <w:rFonts w:asciiTheme="minorHAnsi" w:hAnsiTheme="minorHAnsi" w:cstheme="minorHAnsi"/>
          <w:sz w:val="22"/>
          <w:szCs w:val="22"/>
        </w:rPr>
      </w:pPr>
      <w:r w:rsidRPr="00E96F18">
        <w:rPr>
          <w:rFonts w:asciiTheme="minorHAnsi" w:hAnsiTheme="minorHAnsi" w:cstheme="minorHAnsi"/>
          <w:sz w:val="22"/>
          <w:szCs w:val="22"/>
        </w:rPr>
        <w:t>Zlecenie wykonania części prac podwykonawcom nie zmienia zobowiązań Wykonawcy wobec Zamawiającego za wykonanie tej części zamówienia. Wykonawca jest odpowiedzialny za działania, uchybienia i zaniedbania podwykonawców i ich pracowników w takim samym stopniu, jakby to były działania, uchybienia lub zaniedbania jego własnych pracowników.</w:t>
      </w:r>
    </w:p>
    <w:p w:rsidR="00720CE8" w:rsidRPr="00E96F18" w:rsidRDefault="00720CE8" w:rsidP="00E96F18">
      <w:pPr>
        <w:tabs>
          <w:tab w:val="left" w:pos="360"/>
        </w:tabs>
        <w:suppressAutoHyphens/>
        <w:overflowPunct w:val="0"/>
        <w:autoSpaceDE w:val="0"/>
        <w:spacing w:before="0" w:after="0" w:line="276" w:lineRule="auto"/>
        <w:ind w:left="360"/>
        <w:jc w:val="both"/>
        <w:textAlignment w:val="baseline"/>
        <w:rPr>
          <w:rFonts w:asciiTheme="minorHAnsi" w:hAnsiTheme="minorHAnsi" w:cstheme="minorHAnsi"/>
          <w:sz w:val="22"/>
          <w:szCs w:val="22"/>
        </w:rPr>
      </w:pPr>
    </w:p>
    <w:p w:rsidR="007C529C" w:rsidRPr="00E96F18" w:rsidRDefault="00E96F18" w:rsidP="00E96F18">
      <w:pPr>
        <w:spacing w:line="276" w:lineRule="auto"/>
        <w:jc w:val="center"/>
        <w:rPr>
          <w:rFonts w:asciiTheme="minorHAnsi" w:hAnsiTheme="minorHAnsi" w:cstheme="minorHAnsi"/>
          <w:b/>
          <w:sz w:val="22"/>
          <w:szCs w:val="22"/>
        </w:rPr>
      </w:pPr>
      <w:r w:rsidRPr="00E96F18">
        <w:rPr>
          <w:rFonts w:asciiTheme="minorHAnsi" w:hAnsiTheme="minorHAnsi" w:cstheme="minorHAnsi"/>
          <w:b/>
          <w:sz w:val="22"/>
          <w:szCs w:val="22"/>
        </w:rPr>
        <w:t>§ 7. Wynagrod</w:t>
      </w:r>
      <w:r w:rsidR="0028748F" w:rsidRPr="00E96F18">
        <w:rPr>
          <w:rFonts w:asciiTheme="minorHAnsi" w:hAnsiTheme="minorHAnsi" w:cstheme="minorHAnsi"/>
          <w:b/>
          <w:sz w:val="22"/>
          <w:szCs w:val="22"/>
        </w:rPr>
        <w:t>zenie</w:t>
      </w:r>
    </w:p>
    <w:p w:rsidR="0028748F" w:rsidRPr="00E96F18" w:rsidRDefault="0028748F" w:rsidP="00E96F18">
      <w:pPr>
        <w:pStyle w:val="Default"/>
        <w:numPr>
          <w:ilvl w:val="0"/>
          <w:numId w:val="26"/>
        </w:numPr>
        <w:spacing w:line="276" w:lineRule="auto"/>
        <w:ind w:left="284" w:hanging="284"/>
        <w:jc w:val="both"/>
        <w:rPr>
          <w:rFonts w:asciiTheme="minorHAnsi" w:hAnsiTheme="minorHAnsi" w:cstheme="minorHAnsi"/>
          <w:sz w:val="22"/>
          <w:szCs w:val="22"/>
        </w:rPr>
      </w:pPr>
      <w:r w:rsidRPr="00E96F18">
        <w:rPr>
          <w:rFonts w:asciiTheme="minorHAnsi" w:hAnsiTheme="minorHAnsi" w:cstheme="minorHAnsi"/>
          <w:sz w:val="22"/>
          <w:szCs w:val="22"/>
        </w:rPr>
        <w:t>Strony ustalają wynagrodze</w:t>
      </w:r>
      <w:r w:rsidRPr="00E96F18">
        <w:rPr>
          <w:rFonts w:asciiTheme="minorHAnsi" w:hAnsiTheme="minorHAnsi" w:cstheme="minorHAnsi"/>
          <w:sz w:val="22"/>
          <w:szCs w:val="22"/>
          <w:shd w:val="clear" w:color="auto" w:fill="FFFFFF"/>
        </w:rPr>
        <w:t>nie ryczałtowe z</w:t>
      </w:r>
      <w:r w:rsidRPr="00E96F18">
        <w:rPr>
          <w:rFonts w:asciiTheme="minorHAnsi" w:hAnsiTheme="minorHAnsi" w:cstheme="minorHAnsi"/>
          <w:sz w:val="22"/>
          <w:szCs w:val="22"/>
        </w:rPr>
        <w:t>a wykonanie przedmiotu umowy zgodnie ze złożoną ofertą w wysokości:</w:t>
      </w:r>
    </w:p>
    <w:p w:rsidR="0028748F" w:rsidRPr="00E96F18" w:rsidRDefault="0028748F" w:rsidP="00E96F18">
      <w:pPr>
        <w:pStyle w:val="Default"/>
        <w:spacing w:line="276" w:lineRule="auto"/>
        <w:ind w:left="284"/>
        <w:jc w:val="both"/>
        <w:rPr>
          <w:rFonts w:asciiTheme="minorHAnsi" w:hAnsiTheme="minorHAnsi" w:cstheme="minorHAnsi"/>
          <w:sz w:val="22"/>
          <w:szCs w:val="22"/>
        </w:rPr>
      </w:pPr>
      <w:r w:rsidRPr="00E96F18">
        <w:rPr>
          <w:rFonts w:asciiTheme="minorHAnsi" w:hAnsiTheme="minorHAnsi" w:cstheme="minorHAnsi"/>
          <w:sz w:val="22"/>
          <w:szCs w:val="22"/>
        </w:rPr>
        <w:t xml:space="preserve">ogółem wartość netto  ………………………………………złotych </w:t>
      </w:r>
    </w:p>
    <w:p w:rsidR="0028748F" w:rsidRPr="00E96F18" w:rsidRDefault="00E96F18" w:rsidP="00E96F18">
      <w:pPr>
        <w:pStyle w:val="Default"/>
        <w:spacing w:line="276" w:lineRule="auto"/>
        <w:ind w:left="286"/>
        <w:jc w:val="both"/>
        <w:rPr>
          <w:rFonts w:asciiTheme="minorHAnsi" w:hAnsiTheme="minorHAnsi" w:cstheme="minorHAnsi"/>
          <w:sz w:val="22"/>
          <w:szCs w:val="22"/>
        </w:rPr>
      </w:pPr>
      <w:r>
        <w:rPr>
          <w:rFonts w:asciiTheme="minorHAnsi" w:hAnsiTheme="minorHAnsi" w:cstheme="minorHAnsi"/>
          <w:sz w:val="22"/>
          <w:szCs w:val="22"/>
        </w:rPr>
        <w:t xml:space="preserve">podatek </w:t>
      </w:r>
      <w:r w:rsidR="0028748F" w:rsidRPr="00E96F18">
        <w:rPr>
          <w:rFonts w:asciiTheme="minorHAnsi" w:hAnsiTheme="minorHAnsi" w:cstheme="minorHAnsi"/>
          <w:sz w:val="22"/>
          <w:szCs w:val="22"/>
        </w:rPr>
        <w:t xml:space="preserve">VAT     </w:t>
      </w:r>
      <w:r>
        <w:rPr>
          <w:rFonts w:asciiTheme="minorHAnsi" w:hAnsiTheme="minorHAnsi" w:cstheme="minorHAnsi"/>
          <w:sz w:val="22"/>
          <w:szCs w:val="22"/>
        </w:rPr>
        <w:t xml:space="preserve">     </w:t>
      </w:r>
      <w:r w:rsidR="0028748F" w:rsidRPr="00E96F18">
        <w:rPr>
          <w:rFonts w:asciiTheme="minorHAnsi" w:hAnsiTheme="minorHAnsi" w:cstheme="minorHAnsi"/>
          <w:sz w:val="22"/>
          <w:szCs w:val="22"/>
        </w:rPr>
        <w:t xml:space="preserve">  ……………………………</w:t>
      </w:r>
      <w:r>
        <w:rPr>
          <w:rFonts w:asciiTheme="minorHAnsi" w:hAnsiTheme="minorHAnsi" w:cstheme="minorHAnsi"/>
          <w:sz w:val="22"/>
          <w:szCs w:val="22"/>
        </w:rPr>
        <w:t>…….</w:t>
      </w:r>
      <w:r w:rsidR="0028748F" w:rsidRPr="00E96F18">
        <w:rPr>
          <w:rFonts w:asciiTheme="minorHAnsi" w:hAnsiTheme="minorHAnsi" w:cstheme="minorHAnsi"/>
          <w:sz w:val="22"/>
          <w:szCs w:val="22"/>
        </w:rPr>
        <w:t>…………złotych</w:t>
      </w:r>
    </w:p>
    <w:p w:rsidR="0028748F" w:rsidRPr="00E96F18" w:rsidRDefault="0028748F" w:rsidP="00E96F18">
      <w:pPr>
        <w:pStyle w:val="Default"/>
        <w:spacing w:line="276" w:lineRule="auto"/>
        <w:ind w:left="286"/>
        <w:jc w:val="both"/>
        <w:rPr>
          <w:rFonts w:asciiTheme="minorHAnsi" w:hAnsiTheme="minorHAnsi" w:cstheme="minorHAnsi"/>
          <w:sz w:val="22"/>
          <w:szCs w:val="22"/>
        </w:rPr>
      </w:pPr>
      <w:r w:rsidRPr="00E96F18">
        <w:rPr>
          <w:rFonts w:asciiTheme="minorHAnsi" w:hAnsiTheme="minorHAnsi" w:cstheme="minorHAnsi"/>
          <w:sz w:val="22"/>
          <w:szCs w:val="22"/>
        </w:rPr>
        <w:t>ogółem brutto              ………………………………………złotych</w:t>
      </w:r>
    </w:p>
    <w:p w:rsidR="0028748F" w:rsidRPr="00E96F18" w:rsidRDefault="0028748F" w:rsidP="00E96F18">
      <w:pPr>
        <w:pStyle w:val="Default"/>
        <w:spacing w:line="276" w:lineRule="auto"/>
        <w:ind w:left="286"/>
        <w:jc w:val="both"/>
        <w:rPr>
          <w:rFonts w:asciiTheme="minorHAnsi" w:hAnsiTheme="minorHAnsi" w:cstheme="minorHAnsi"/>
          <w:sz w:val="22"/>
          <w:szCs w:val="22"/>
        </w:rPr>
      </w:pPr>
      <w:r w:rsidRPr="00E96F18">
        <w:rPr>
          <w:rFonts w:asciiTheme="minorHAnsi" w:hAnsiTheme="minorHAnsi" w:cstheme="minorHAnsi"/>
          <w:sz w:val="22"/>
          <w:szCs w:val="22"/>
        </w:rPr>
        <w:t xml:space="preserve">(słownie:...........................................................................................). </w:t>
      </w:r>
    </w:p>
    <w:p w:rsidR="0028748F" w:rsidRPr="00E96F18" w:rsidRDefault="0028748F" w:rsidP="00E96F18">
      <w:pPr>
        <w:numPr>
          <w:ilvl w:val="0"/>
          <w:numId w:val="26"/>
        </w:numPr>
        <w:spacing w:before="0" w:after="0" w:line="276" w:lineRule="auto"/>
        <w:ind w:left="284" w:right="7"/>
        <w:jc w:val="both"/>
        <w:rPr>
          <w:rFonts w:asciiTheme="minorHAnsi" w:hAnsiTheme="minorHAnsi" w:cstheme="minorHAnsi"/>
          <w:sz w:val="22"/>
          <w:szCs w:val="22"/>
        </w:rPr>
      </w:pPr>
      <w:r w:rsidRPr="00E96F18">
        <w:rPr>
          <w:rFonts w:asciiTheme="minorHAnsi" w:hAnsiTheme="minorHAnsi" w:cstheme="minorHAnsi"/>
          <w:sz w:val="22"/>
          <w:szCs w:val="22"/>
        </w:rPr>
        <w:t>Wynagrodzenie, o którym mowa w ust. 1 uwzględnia wszystkie koszty związane z realizacją przedmiotu Umowy w szczególności: koszty transportu, podatków, itp., i nie podlega zmianie w czasie trwania Umowy.</w:t>
      </w:r>
    </w:p>
    <w:p w:rsidR="0028748F" w:rsidRPr="00E96F18" w:rsidRDefault="0028748F" w:rsidP="00E96F18">
      <w:pPr>
        <w:numPr>
          <w:ilvl w:val="0"/>
          <w:numId w:val="26"/>
        </w:numPr>
        <w:spacing w:before="0" w:after="12" w:line="276" w:lineRule="auto"/>
        <w:ind w:left="284" w:right="-1" w:hanging="284"/>
        <w:jc w:val="both"/>
        <w:rPr>
          <w:rFonts w:asciiTheme="minorHAnsi" w:hAnsiTheme="minorHAnsi" w:cstheme="minorHAnsi"/>
          <w:sz w:val="22"/>
          <w:szCs w:val="22"/>
        </w:rPr>
      </w:pPr>
      <w:r w:rsidRPr="00E96F18">
        <w:rPr>
          <w:rFonts w:asciiTheme="minorHAnsi" w:hAnsiTheme="minorHAnsi" w:cstheme="minorHAnsi"/>
          <w:sz w:val="22"/>
          <w:szCs w:val="22"/>
        </w:rPr>
        <w:t xml:space="preserve">Rozliczenie za wykonanie przedmiotu umowy odbędzie się fakturą, wystawioną po należytym wykonaniu i przyjęciu przez Zamawiającego protokołu odbioru przedmiotu umowy bez uwag. </w:t>
      </w:r>
    </w:p>
    <w:p w:rsidR="0028748F" w:rsidRPr="00E96F18" w:rsidRDefault="0028748F" w:rsidP="00E96F18">
      <w:pPr>
        <w:numPr>
          <w:ilvl w:val="0"/>
          <w:numId w:val="26"/>
        </w:numPr>
        <w:spacing w:before="0" w:after="12" w:line="276" w:lineRule="auto"/>
        <w:ind w:left="284" w:right="-1" w:hanging="284"/>
        <w:jc w:val="both"/>
        <w:rPr>
          <w:rFonts w:asciiTheme="minorHAnsi" w:hAnsiTheme="minorHAnsi" w:cstheme="minorHAnsi"/>
          <w:sz w:val="22"/>
          <w:szCs w:val="22"/>
        </w:rPr>
      </w:pPr>
      <w:r w:rsidRPr="00E96F18">
        <w:rPr>
          <w:rFonts w:asciiTheme="minorHAnsi" w:hAnsiTheme="minorHAnsi" w:cstheme="minorHAnsi"/>
          <w:sz w:val="22"/>
          <w:szCs w:val="22"/>
        </w:rPr>
        <w:t>Wynagrodzenie będzie przekazane na rachunek bankowy Wykonawcy w terminie nie dłuższym niż 30 dni od daty otrzymania przez Zamawiającego prawidłowo wystawionej przez Wykonawcę faktury VAT.</w:t>
      </w:r>
    </w:p>
    <w:p w:rsidR="0028748F" w:rsidRPr="00E96F18" w:rsidRDefault="0028748F" w:rsidP="00E96F18">
      <w:pPr>
        <w:numPr>
          <w:ilvl w:val="0"/>
          <w:numId w:val="26"/>
        </w:numPr>
        <w:spacing w:before="0" w:after="12" w:line="276" w:lineRule="auto"/>
        <w:ind w:left="284" w:right="-1" w:hanging="284"/>
        <w:jc w:val="both"/>
        <w:rPr>
          <w:rFonts w:asciiTheme="minorHAnsi" w:hAnsiTheme="minorHAnsi" w:cstheme="minorHAnsi"/>
          <w:sz w:val="22"/>
          <w:szCs w:val="22"/>
        </w:rPr>
      </w:pPr>
      <w:r w:rsidRPr="00E96F18">
        <w:rPr>
          <w:rFonts w:asciiTheme="minorHAnsi" w:hAnsiTheme="minorHAnsi" w:cstheme="minorHAnsi"/>
          <w:sz w:val="22"/>
          <w:szCs w:val="22"/>
        </w:rPr>
        <w:t>Na fakturze Wykonawca zobowiązany jest zawrzeć elementy wymagane ustawą z dnia 11 marca 2004 r. o podatku od towarów i usług.</w:t>
      </w:r>
    </w:p>
    <w:p w:rsidR="0028748F" w:rsidRPr="00E96F18" w:rsidRDefault="0028748F" w:rsidP="00E96F18">
      <w:pPr>
        <w:numPr>
          <w:ilvl w:val="0"/>
          <w:numId w:val="26"/>
        </w:numPr>
        <w:spacing w:before="0" w:after="12" w:line="276" w:lineRule="auto"/>
        <w:ind w:left="284" w:right="-1" w:hanging="284"/>
        <w:jc w:val="both"/>
        <w:rPr>
          <w:rFonts w:asciiTheme="minorHAnsi" w:hAnsiTheme="minorHAnsi" w:cstheme="minorHAnsi"/>
          <w:sz w:val="22"/>
          <w:szCs w:val="22"/>
        </w:rPr>
      </w:pPr>
      <w:r w:rsidRPr="00E96F18">
        <w:rPr>
          <w:rFonts w:asciiTheme="minorHAnsi" w:hAnsiTheme="minorHAnsi" w:cstheme="minorHAnsi"/>
          <w:sz w:val="22"/>
          <w:szCs w:val="22"/>
        </w:rPr>
        <w:t xml:space="preserve">Strony ustalają, że faktura dokumentująca wykonanie przedmiotu umowy będzie wystawiona w formie faktury ustrukturyzowanej za pośrednictwem </w:t>
      </w:r>
      <w:r w:rsidRPr="00E96F18">
        <w:rPr>
          <w:rStyle w:val="whitespace-normal"/>
          <w:rFonts w:asciiTheme="minorHAnsi" w:hAnsiTheme="minorHAnsi" w:cstheme="minorHAnsi"/>
          <w:sz w:val="22"/>
          <w:szCs w:val="22"/>
        </w:rPr>
        <w:t>Krajowego Systemu e-Faktur</w:t>
      </w:r>
      <w:r w:rsidRPr="00E96F18">
        <w:rPr>
          <w:rFonts w:asciiTheme="minorHAnsi" w:hAnsiTheme="minorHAnsi" w:cstheme="minorHAnsi"/>
          <w:sz w:val="22"/>
          <w:szCs w:val="22"/>
        </w:rPr>
        <w:t xml:space="preserve"> (</w:t>
      </w:r>
      <w:proofErr w:type="spellStart"/>
      <w:r w:rsidRPr="00E96F18">
        <w:rPr>
          <w:rFonts w:asciiTheme="minorHAnsi" w:hAnsiTheme="minorHAnsi" w:cstheme="minorHAnsi"/>
          <w:sz w:val="22"/>
          <w:szCs w:val="22"/>
        </w:rPr>
        <w:t>KSeF</w:t>
      </w:r>
      <w:proofErr w:type="spellEnd"/>
      <w:r w:rsidRPr="00E96F18">
        <w:rPr>
          <w:rFonts w:asciiTheme="minorHAnsi" w:hAnsiTheme="minorHAnsi" w:cstheme="minorHAnsi"/>
          <w:sz w:val="22"/>
          <w:szCs w:val="22"/>
        </w:rPr>
        <w:t>), zgodnie z obowiązującymi przepisami prawa na następujące dane:</w:t>
      </w:r>
    </w:p>
    <w:p w:rsidR="0028748F" w:rsidRPr="00E96F18" w:rsidRDefault="0028748F" w:rsidP="00E96F18">
      <w:pPr>
        <w:autoSpaceDE w:val="0"/>
        <w:autoSpaceDN w:val="0"/>
        <w:adjustRightInd w:val="0"/>
        <w:spacing w:line="276" w:lineRule="auto"/>
        <w:ind w:left="284"/>
        <w:jc w:val="both"/>
        <w:rPr>
          <w:rFonts w:asciiTheme="minorHAnsi" w:hAnsiTheme="minorHAnsi" w:cstheme="minorHAnsi"/>
          <w:sz w:val="22"/>
          <w:szCs w:val="22"/>
        </w:rPr>
      </w:pPr>
      <w:r w:rsidRPr="00E96F18">
        <w:rPr>
          <w:rFonts w:asciiTheme="minorHAnsi" w:hAnsiTheme="minorHAnsi" w:cstheme="minorHAnsi"/>
          <w:b/>
          <w:bCs/>
          <w:sz w:val="22"/>
          <w:szCs w:val="22"/>
        </w:rPr>
        <w:t>Nabywca: Gmina Zbiczno                                    Odbiorca: Zakład Usług Komunalnych w Zbicznie</w:t>
      </w:r>
    </w:p>
    <w:p w:rsidR="0028748F" w:rsidRPr="00E96F18" w:rsidRDefault="0028748F" w:rsidP="00E96F18">
      <w:pPr>
        <w:autoSpaceDE w:val="0"/>
        <w:autoSpaceDN w:val="0"/>
        <w:adjustRightInd w:val="0"/>
        <w:spacing w:line="276" w:lineRule="auto"/>
        <w:ind w:left="284"/>
        <w:jc w:val="both"/>
        <w:rPr>
          <w:rFonts w:asciiTheme="minorHAnsi" w:hAnsiTheme="minorHAnsi" w:cstheme="minorHAnsi"/>
          <w:sz w:val="22"/>
          <w:szCs w:val="22"/>
        </w:rPr>
      </w:pPr>
      <w:r w:rsidRPr="00E96F18">
        <w:rPr>
          <w:rFonts w:asciiTheme="minorHAnsi" w:hAnsiTheme="minorHAnsi" w:cstheme="minorHAnsi"/>
          <w:b/>
          <w:bCs/>
          <w:sz w:val="22"/>
          <w:szCs w:val="22"/>
        </w:rPr>
        <w:t>ul. Szosa Brodnicka 53, 87-305 Zbiczno           ul. Młyńska 6, 87-305 Zbiczno</w:t>
      </w:r>
    </w:p>
    <w:p w:rsidR="0028748F" w:rsidRPr="00E96F18" w:rsidRDefault="0028748F" w:rsidP="00E96F18">
      <w:pPr>
        <w:spacing w:after="12" w:line="276" w:lineRule="auto"/>
        <w:ind w:left="284" w:right="-1"/>
        <w:jc w:val="both"/>
        <w:rPr>
          <w:rFonts w:asciiTheme="minorHAnsi" w:hAnsiTheme="minorHAnsi" w:cstheme="minorHAnsi"/>
          <w:sz w:val="22"/>
          <w:szCs w:val="22"/>
        </w:rPr>
      </w:pPr>
      <w:r w:rsidRPr="00E96F18">
        <w:rPr>
          <w:rFonts w:asciiTheme="minorHAnsi" w:hAnsiTheme="minorHAnsi" w:cstheme="minorHAnsi"/>
          <w:b/>
          <w:bCs/>
          <w:sz w:val="22"/>
          <w:szCs w:val="22"/>
        </w:rPr>
        <w:t>NIP: 874 168 36 28                                              NIP: 874  12 86 726</w:t>
      </w:r>
    </w:p>
    <w:p w:rsidR="0028748F" w:rsidRPr="00E96F18" w:rsidRDefault="0028748F" w:rsidP="00E96F18">
      <w:pPr>
        <w:spacing w:after="12" w:line="276" w:lineRule="auto"/>
        <w:ind w:left="284" w:right="-1"/>
        <w:jc w:val="both"/>
        <w:rPr>
          <w:rFonts w:asciiTheme="minorHAnsi" w:hAnsiTheme="minorHAnsi" w:cstheme="minorHAnsi"/>
          <w:sz w:val="22"/>
          <w:szCs w:val="22"/>
        </w:rPr>
      </w:pPr>
    </w:p>
    <w:p w:rsidR="0028748F" w:rsidRPr="00E96F18" w:rsidRDefault="0028748F" w:rsidP="00E96F18">
      <w:pPr>
        <w:numPr>
          <w:ilvl w:val="0"/>
          <w:numId w:val="26"/>
        </w:numPr>
        <w:autoSpaceDE w:val="0"/>
        <w:autoSpaceDN w:val="0"/>
        <w:adjustRightInd w:val="0"/>
        <w:spacing w:before="0" w:after="0" w:line="276" w:lineRule="auto"/>
        <w:ind w:left="284" w:hanging="284"/>
        <w:jc w:val="both"/>
        <w:rPr>
          <w:rFonts w:asciiTheme="minorHAnsi" w:hAnsiTheme="minorHAnsi" w:cstheme="minorHAnsi"/>
          <w:sz w:val="22"/>
          <w:szCs w:val="22"/>
        </w:rPr>
      </w:pPr>
      <w:r w:rsidRPr="00E96F18">
        <w:rPr>
          <w:rFonts w:asciiTheme="minorHAnsi" w:hAnsiTheme="minorHAnsi" w:cstheme="minorHAnsi"/>
          <w:sz w:val="22"/>
          <w:szCs w:val="22"/>
        </w:rPr>
        <w:t xml:space="preserve">Strony uznają, że faktura ustrukturyzowana wystawiona w systemie </w:t>
      </w:r>
      <w:r w:rsidRPr="00E96F18">
        <w:rPr>
          <w:rStyle w:val="whitespace-normal"/>
          <w:rFonts w:asciiTheme="minorHAnsi" w:hAnsiTheme="minorHAnsi" w:cstheme="minorHAnsi"/>
          <w:sz w:val="22"/>
          <w:szCs w:val="22"/>
        </w:rPr>
        <w:t>Krajowy System e-Faktur</w:t>
      </w:r>
      <w:r w:rsidRPr="00E96F18">
        <w:rPr>
          <w:rFonts w:asciiTheme="minorHAnsi" w:hAnsiTheme="minorHAnsi" w:cstheme="minorHAnsi"/>
          <w:sz w:val="22"/>
          <w:szCs w:val="22"/>
        </w:rPr>
        <w:t xml:space="preserve"> (</w:t>
      </w:r>
      <w:proofErr w:type="spellStart"/>
      <w:r w:rsidRPr="00E96F18">
        <w:rPr>
          <w:rFonts w:asciiTheme="minorHAnsi" w:hAnsiTheme="minorHAnsi" w:cstheme="minorHAnsi"/>
          <w:sz w:val="22"/>
          <w:szCs w:val="22"/>
        </w:rPr>
        <w:t>KSeF</w:t>
      </w:r>
      <w:proofErr w:type="spellEnd"/>
      <w:r w:rsidRPr="00E96F18">
        <w:rPr>
          <w:rFonts w:asciiTheme="minorHAnsi" w:hAnsiTheme="minorHAnsi" w:cstheme="minorHAnsi"/>
          <w:sz w:val="22"/>
          <w:szCs w:val="22"/>
        </w:rPr>
        <w:t xml:space="preserve">) jest uznana za doręczoną Nabywcy w dniu jej przydzielenia w systemie numeru identyfikującego </w:t>
      </w:r>
      <w:proofErr w:type="spellStart"/>
      <w:r w:rsidRPr="00E96F18">
        <w:rPr>
          <w:rFonts w:asciiTheme="minorHAnsi" w:hAnsiTheme="minorHAnsi" w:cstheme="minorHAnsi"/>
          <w:sz w:val="22"/>
          <w:szCs w:val="22"/>
        </w:rPr>
        <w:t>KSeF</w:t>
      </w:r>
      <w:proofErr w:type="spellEnd"/>
      <w:r w:rsidRPr="00E96F18">
        <w:rPr>
          <w:rFonts w:asciiTheme="minorHAnsi" w:hAnsiTheme="minorHAnsi" w:cstheme="minorHAnsi"/>
          <w:sz w:val="22"/>
          <w:szCs w:val="22"/>
        </w:rPr>
        <w:t>,</w:t>
      </w:r>
    </w:p>
    <w:p w:rsidR="0028748F" w:rsidRPr="00E96F18" w:rsidRDefault="0028748F" w:rsidP="00E96F18">
      <w:pPr>
        <w:numPr>
          <w:ilvl w:val="0"/>
          <w:numId w:val="26"/>
        </w:numPr>
        <w:autoSpaceDE w:val="0"/>
        <w:autoSpaceDN w:val="0"/>
        <w:adjustRightInd w:val="0"/>
        <w:spacing w:before="0" w:after="0" w:line="276" w:lineRule="auto"/>
        <w:ind w:left="284" w:hanging="284"/>
        <w:jc w:val="both"/>
        <w:rPr>
          <w:rFonts w:asciiTheme="minorHAnsi" w:hAnsiTheme="minorHAnsi" w:cstheme="minorHAnsi"/>
          <w:sz w:val="22"/>
          <w:szCs w:val="22"/>
        </w:rPr>
      </w:pPr>
      <w:r w:rsidRPr="00E96F18">
        <w:rPr>
          <w:rFonts w:asciiTheme="minorHAnsi" w:hAnsiTheme="minorHAnsi" w:cstheme="minorHAnsi"/>
          <w:sz w:val="22"/>
          <w:szCs w:val="22"/>
        </w:rPr>
        <w:t>Zapłata faktury nastąpi z uwzględnieniem przepisów art. 108a ust. 1a ustawy o podatku od towarów i usług.</w:t>
      </w:r>
    </w:p>
    <w:p w:rsidR="0028748F" w:rsidRPr="00E96F18" w:rsidRDefault="0028748F" w:rsidP="00E96F18">
      <w:pPr>
        <w:numPr>
          <w:ilvl w:val="0"/>
          <w:numId w:val="26"/>
        </w:numPr>
        <w:autoSpaceDE w:val="0"/>
        <w:autoSpaceDN w:val="0"/>
        <w:adjustRightInd w:val="0"/>
        <w:spacing w:before="0" w:after="0" w:line="276" w:lineRule="auto"/>
        <w:ind w:left="284" w:hanging="284"/>
        <w:jc w:val="both"/>
        <w:rPr>
          <w:rFonts w:asciiTheme="minorHAnsi" w:hAnsiTheme="minorHAnsi" w:cstheme="minorHAnsi"/>
          <w:sz w:val="22"/>
          <w:szCs w:val="22"/>
        </w:rPr>
      </w:pPr>
      <w:r w:rsidRPr="00E96F18">
        <w:rPr>
          <w:rFonts w:asciiTheme="minorHAnsi" w:hAnsiTheme="minorHAnsi" w:cstheme="minorHAnsi"/>
          <w:sz w:val="22"/>
          <w:szCs w:val="22"/>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 </w:t>
      </w:r>
    </w:p>
    <w:p w:rsidR="0028748F" w:rsidRPr="00E96F18" w:rsidRDefault="0028748F" w:rsidP="00E96F18">
      <w:pPr>
        <w:numPr>
          <w:ilvl w:val="0"/>
          <w:numId w:val="26"/>
        </w:numPr>
        <w:autoSpaceDE w:val="0"/>
        <w:autoSpaceDN w:val="0"/>
        <w:adjustRightInd w:val="0"/>
        <w:spacing w:before="0" w:after="0" w:line="276" w:lineRule="auto"/>
        <w:ind w:left="284" w:hanging="426"/>
        <w:jc w:val="both"/>
        <w:rPr>
          <w:rFonts w:asciiTheme="minorHAnsi" w:hAnsiTheme="minorHAnsi" w:cstheme="minorHAnsi"/>
          <w:sz w:val="22"/>
          <w:szCs w:val="22"/>
        </w:rPr>
      </w:pPr>
      <w:r w:rsidRPr="00E96F18">
        <w:rPr>
          <w:rFonts w:asciiTheme="minorHAnsi" w:hAnsiTheme="minorHAnsi" w:cstheme="minorHAnsi"/>
          <w:sz w:val="22"/>
          <w:szCs w:val="22"/>
        </w:rPr>
        <w:lastRenderedPageBreak/>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rsidR="0028748F" w:rsidRPr="00E96F18" w:rsidRDefault="0028748F" w:rsidP="00E96F18">
      <w:pPr>
        <w:numPr>
          <w:ilvl w:val="0"/>
          <w:numId w:val="26"/>
        </w:numPr>
        <w:autoSpaceDE w:val="0"/>
        <w:autoSpaceDN w:val="0"/>
        <w:adjustRightInd w:val="0"/>
        <w:spacing w:before="0" w:after="0" w:line="276" w:lineRule="auto"/>
        <w:ind w:left="284" w:hanging="426"/>
        <w:jc w:val="both"/>
        <w:rPr>
          <w:rFonts w:asciiTheme="minorHAnsi" w:hAnsiTheme="minorHAnsi" w:cstheme="minorHAnsi"/>
          <w:sz w:val="22"/>
          <w:szCs w:val="22"/>
        </w:rPr>
      </w:pPr>
      <w:r w:rsidRPr="00E96F18">
        <w:rPr>
          <w:rFonts w:asciiTheme="minorHAnsi" w:hAnsiTheme="minorHAnsi" w:cstheme="minorHAnsi"/>
          <w:sz w:val="22"/>
          <w:szCs w:val="22"/>
        </w:rPr>
        <w:t xml:space="preserve">W przypadku nieprawidłowo wystawionej faktury, Zamawiający może wstrzymać się z jej zapłatą do czasu dostarczenia korekty faktury, nie pozostając w zwłoce z jej płatnością.  </w:t>
      </w:r>
    </w:p>
    <w:p w:rsidR="0028748F" w:rsidRPr="00E96F18" w:rsidRDefault="0028748F" w:rsidP="00E96F18">
      <w:pPr>
        <w:numPr>
          <w:ilvl w:val="0"/>
          <w:numId w:val="26"/>
        </w:numPr>
        <w:autoSpaceDE w:val="0"/>
        <w:autoSpaceDN w:val="0"/>
        <w:adjustRightInd w:val="0"/>
        <w:spacing w:before="0" w:after="0" w:line="276" w:lineRule="auto"/>
        <w:ind w:left="284" w:hanging="426"/>
        <w:jc w:val="both"/>
        <w:rPr>
          <w:rFonts w:asciiTheme="minorHAnsi" w:hAnsiTheme="minorHAnsi" w:cstheme="minorHAnsi"/>
          <w:sz w:val="22"/>
          <w:szCs w:val="22"/>
        </w:rPr>
      </w:pPr>
      <w:r w:rsidRPr="00E96F18">
        <w:rPr>
          <w:rFonts w:asciiTheme="minorHAnsi" w:hAnsiTheme="minorHAnsi" w:cstheme="minorHAnsi"/>
          <w:sz w:val="22"/>
          <w:szCs w:val="22"/>
        </w:rPr>
        <w:t xml:space="preserve">Wszystkie zapłaty wynagrodzenia Wykonawcy oraz inne płatności dokonywane na podstawie umowy będą realizowane w złotych polskich (PLN). </w:t>
      </w:r>
    </w:p>
    <w:p w:rsidR="0028748F" w:rsidRPr="00E96F18" w:rsidRDefault="0028748F" w:rsidP="00E96F18">
      <w:pPr>
        <w:numPr>
          <w:ilvl w:val="0"/>
          <w:numId w:val="26"/>
        </w:numPr>
        <w:autoSpaceDE w:val="0"/>
        <w:autoSpaceDN w:val="0"/>
        <w:adjustRightInd w:val="0"/>
        <w:spacing w:before="0" w:after="0" w:line="276" w:lineRule="auto"/>
        <w:ind w:left="284" w:hanging="426"/>
        <w:jc w:val="both"/>
        <w:rPr>
          <w:rFonts w:asciiTheme="minorHAnsi" w:hAnsiTheme="minorHAnsi" w:cstheme="minorHAnsi"/>
          <w:sz w:val="22"/>
          <w:szCs w:val="22"/>
        </w:rPr>
      </w:pPr>
      <w:r w:rsidRPr="00E96F18">
        <w:rPr>
          <w:rFonts w:asciiTheme="minorHAnsi" w:hAnsiTheme="minorHAnsi" w:cstheme="minorHAnsi"/>
          <w:sz w:val="22"/>
          <w:szCs w:val="22"/>
        </w:rPr>
        <w:t xml:space="preserve">Wynagrodzenie Wykonawcy uwzględnia wszystkie obowiązujące w Polsce podatki, łącznie z VAT oraz inne opłaty związane z wykonywaniem umowy.  </w:t>
      </w:r>
    </w:p>
    <w:p w:rsidR="0028748F" w:rsidRPr="00E96F18" w:rsidRDefault="0028748F" w:rsidP="00E96F18">
      <w:pPr>
        <w:numPr>
          <w:ilvl w:val="0"/>
          <w:numId w:val="26"/>
        </w:numPr>
        <w:autoSpaceDE w:val="0"/>
        <w:autoSpaceDN w:val="0"/>
        <w:adjustRightInd w:val="0"/>
        <w:spacing w:before="0" w:after="0" w:line="276" w:lineRule="auto"/>
        <w:ind w:left="284" w:hanging="426"/>
        <w:jc w:val="both"/>
        <w:rPr>
          <w:rFonts w:asciiTheme="minorHAnsi" w:hAnsiTheme="minorHAnsi" w:cstheme="minorHAnsi"/>
          <w:sz w:val="22"/>
          <w:szCs w:val="22"/>
        </w:rPr>
      </w:pPr>
      <w:r w:rsidRPr="00E96F18">
        <w:rPr>
          <w:rFonts w:asciiTheme="minorHAnsi" w:hAnsiTheme="minorHAnsi" w:cstheme="minorHAnsi"/>
          <w:sz w:val="22"/>
          <w:szCs w:val="22"/>
        </w:rPr>
        <w:t xml:space="preserve">Zamawiający jest uprawniony do żądania i uzyskania od Wykonawcy niezwłocznie wyjaśnień w przypadku wątpliwości dotyczących składanych faktur lub innych dokumentów stanowiących podstawę do dokonywania płatności.  </w:t>
      </w:r>
    </w:p>
    <w:p w:rsidR="0028748F" w:rsidRPr="00E96F18" w:rsidRDefault="0028748F" w:rsidP="00E96F18">
      <w:pPr>
        <w:numPr>
          <w:ilvl w:val="0"/>
          <w:numId w:val="26"/>
        </w:numPr>
        <w:autoSpaceDE w:val="0"/>
        <w:autoSpaceDN w:val="0"/>
        <w:adjustRightInd w:val="0"/>
        <w:spacing w:before="0" w:after="0" w:line="276" w:lineRule="auto"/>
        <w:ind w:left="284" w:hanging="426"/>
        <w:jc w:val="both"/>
        <w:rPr>
          <w:rFonts w:asciiTheme="minorHAnsi" w:hAnsiTheme="minorHAnsi" w:cstheme="minorHAnsi"/>
          <w:sz w:val="22"/>
          <w:szCs w:val="22"/>
        </w:rPr>
      </w:pPr>
      <w:r w:rsidRPr="00E96F18">
        <w:rPr>
          <w:rFonts w:asciiTheme="minorHAnsi" w:hAnsiTheme="minorHAnsi" w:cstheme="minorHAnsi"/>
          <w:sz w:val="22"/>
          <w:szCs w:val="22"/>
        </w:rPr>
        <w:t xml:space="preserve">Za termin zapłaty wynagrodzenia uważany będzie termin obciążenia rachunku bankowego Zamawiającego. </w:t>
      </w:r>
    </w:p>
    <w:p w:rsidR="0028748F" w:rsidRPr="00E96F18" w:rsidRDefault="0028748F" w:rsidP="00E96F18">
      <w:pPr>
        <w:numPr>
          <w:ilvl w:val="0"/>
          <w:numId w:val="26"/>
        </w:numPr>
        <w:autoSpaceDE w:val="0"/>
        <w:autoSpaceDN w:val="0"/>
        <w:adjustRightInd w:val="0"/>
        <w:spacing w:before="0" w:after="0" w:line="276" w:lineRule="auto"/>
        <w:ind w:left="284" w:hanging="426"/>
        <w:jc w:val="both"/>
        <w:rPr>
          <w:rFonts w:asciiTheme="minorHAnsi" w:hAnsiTheme="minorHAnsi" w:cstheme="minorHAnsi"/>
          <w:sz w:val="22"/>
          <w:szCs w:val="22"/>
        </w:rPr>
      </w:pPr>
      <w:r w:rsidRPr="00E96F18">
        <w:rPr>
          <w:rFonts w:asciiTheme="minorHAnsi" w:hAnsiTheme="minorHAnsi" w:cstheme="minorHAnsi"/>
          <w:sz w:val="22"/>
          <w:szCs w:val="22"/>
        </w:rPr>
        <w:t xml:space="preserve">Zamawiający nie będzie udzielał zaliczek na poczet wykonania przedmiotu niniejszej umowy. </w:t>
      </w:r>
    </w:p>
    <w:p w:rsidR="0028748F" w:rsidRPr="00E96F18" w:rsidRDefault="0028748F" w:rsidP="00E96F18">
      <w:pPr>
        <w:widowControl w:val="0"/>
        <w:numPr>
          <w:ilvl w:val="0"/>
          <w:numId w:val="26"/>
        </w:numPr>
        <w:tabs>
          <w:tab w:val="left" w:pos="284"/>
        </w:tabs>
        <w:suppressAutoHyphens/>
        <w:spacing w:before="0" w:after="0" w:line="276" w:lineRule="auto"/>
        <w:ind w:left="284" w:hanging="426"/>
        <w:jc w:val="both"/>
        <w:rPr>
          <w:rFonts w:asciiTheme="minorHAnsi" w:hAnsiTheme="minorHAnsi" w:cstheme="minorHAnsi"/>
          <w:sz w:val="22"/>
          <w:szCs w:val="22"/>
        </w:rPr>
      </w:pPr>
      <w:r w:rsidRPr="00E96F18">
        <w:rPr>
          <w:rFonts w:asciiTheme="minorHAnsi" w:hAnsiTheme="minorHAnsi" w:cstheme="minorHAnsi"/>
          <w:sz w:val="22"/>
          <w:szCs w:val="22"/>
        </w:rPr>
        <w:t>Wykonawca wraz z fakturą za wykonane roboty przedstawi Zamawiającemu dowód potwierdzający zapłatę wymagalnego wynagrodzenia podwykonawcom lub dalszym podwykonawcom, co stanowi warunek wypłaty przez Zamawiającego wynagrodzenia Wykonawcy.</w:t>
      </w:r>
    </w:p>
    <w:p w:rsidR="0028748F" w:rsidRPr="00E96F18" w:rsidRDefault="0028748F" w:rsidP="00E96F18">
      <w:pPr>
        <w:numPr>
          <w:ilvl w:val="0"/>
          <w:numId w:val="26"/>
        </w:numPr>
        <w:autoSpaceDE w:val="0"/>
        <w:autoSpaceDN w:val="0"/>
        <w:adjustRightInd w:val="0"/>
        <w:spacing w:before="0" w:after="0" w:line="276" w:lineRule="auto"/>
        <w:ind w:left="284" w:hanging="426"/>
        <w:jc w:val="both"/>
        <w:rPr>
          <w:rFonts w:asciiTheme="minorHAnsi" w:hAnsiTheme="minorHAnsi" w:cstheme="minorHAnsi"/>
          <w:sz w:val="22"/>
          <w:szCs w:val="22"/>
        </w:rPr>
      </w:pPr>
      <w:r w:rsidRPr="00E96F18">
        <w:rPr>
          <w:rFonts w:asciiTheme="minorHAnsi" w:hAnsiTheme="minorHAnsi" w:cstheme="minorHAnsi"/>
          <w:sz w:val="22"/>
          <w:szCs w:val="22"/>
          <w:lang w:eastAsia="pl-P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28748F" w:rsidRPr="00E96F18" w:rsidRDefault="0028748F" w:rsidP="00E96F18">
      <w:pPr>
        <w:numPr>
          <w:ilvl w:val="0"/>
          <w:numId w:val="26"/>
        </w:numPr>
        <w:autoSpaceDE w:val="0"/>
        <w:autoSpaceDN w:val="0"/>
        <w:adjustRightInd w:val="0"/>
        <w:spacing w:before="0" w:after="0" w:line="276" w:lineRule="auto"/>
        <w:ind w:left="284" w:hanging="426"/>
        <w:jc w:val="both"/>
        <w:rPr>
          <w:rFonts w:asciiTheme="minorHAnsi" w:hAnsiTheme="minorHAnsi" w:cstheme="minorHAnsi"/>
          <w:sz w:val="22"/>
          <w:szCs w:val="22"/>
        </w:rPr>
      </w:pPr>
      <w:r w:rsidRPr="00E96F18">
        <w:rPr>
          <w:rFonts w:asciiTheme="minorHAnsi" w:hAnsiTheme="minorHAnsi" w:cstheme="minorHAnsi"/>
          <w:sz w:val="22"/>
          <w:szCs w:val="22"/>
          <w:lang w:eastAsia="pl-PL"/>
        </w:rPr>
        <w:t xml:space="preserve">Przed dokonaniem bezpośredniej zapłaty Wykonawca zostanie poinformowany przez Zamawiającego w formie pisemnej o: </w:t>
      </w:r>
    </w:p>
    <w:p w:rsidR="0028748F" w:rsidRPr="00E96F18" w:rsidRDefault="0028748F" w:rsidP="00E96F18">
      <w:pPr>
        <w:autoSpaceDE w:val="0"/>
        <w:autoSpaceDN w:val="0"/>
        <w:adjustRightInd w:val="0"/>
        <w:spacing w:after="80" w:line="276" w:lineRule="auto"/>
        <w:ind w:left="567" w:hanging="283"/>
        <w:rPr>
          <w:rFonts w:asciiTheme="minorHAnsi" w:hAnsiTheme="minorHAnsi" w:cstheme="minorHAnsi"/>
          <w:sz w:val="22"/>
          <w:szCs w:val="22"/>
          <w:lang w:eastAsia="pl-PL"/>
        </w:rPr>
      </w:pPr>
      <w:r w:rsidRPr="00E96F18">
        <w:rPr>
          <w:rFonts w:asciiTheme="minorHAnsi" w:hAnsiTheme="minorHAnsi" w:cstheme="minorHAnsi"/>
          <w:sz w:val="22"/>
          <w:szCs w:val="22"/>
          <w:lang w:eastAsia="pl-PL"/>
        </w:rPr>
        <w:t xml:space="preserve">1) 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rsidR="0028748F" w:rsidRPr="00E96F18" w:rsidRDefault="0028748F" w:rsidP="00E96F18">
      <w:pPr>
        <w:autoSpaceDE w:val="0"/>
        <w:autoSpaceDN w:val="0"/>
        <w:adjustRightInd w:val="0"/>
        <w:spacing w:line="276" w:lineRule="auto"/>
        <w:ind w:left="567" w:hanging="283"/>
        <w:rPr>
          <w:rFonts w:asciiTheme="minorHAnsi" w:hAnsiTheme="minorHAnsi" w:cstheme="minorHAnsi"/>
          <w:sz w:val="22"/>
          <w:szCs w:val="22"/>
          <w:lang w:eastAsia="pl-PL"/>
        </w:rPr>
      </w:pPr>
      <w:r w:rsidRPr="00E96F18">
        <w:rPr>
          <w:rFonts w:asciiTheme="minorHAnsi" w:hAnsiTheme="minorHAnsi" w:cstheme="minorHAnsi"/>
          <w:sz w:val="22"/>
          <w:szCs w:val="22"/>
          <w:lang w:eastAsia="pl-PL"/>
        </w:rPr>
        <w:t xml:space="preserve">2) możliwości zgłoszenia przez Wykonawcę, w terminie 7 dni od dnia otrzymania informacji, o której mowa w pkt 1, pisemnych uwag dotyczących zasadności bezpośredniej zapłaty wynagrodzenia podwykonawcy lub dalszemu podwykonawcy. </w:t>
      </w:r>
    </w:p>
    <w:p w:rsidR="0028748F" w:rsidRPr="00E96F18" w:rsidRDefault="0028748F" w:rsidP="00E96F18">
      <w:pPr>
        <w:numPr>
          <w:ilvl w:val="0"/>
          <w:numId w:val="26"/>
        </w:numPr>
        <w:autoSpaceDE w:val="0"/>
        <w:autoSpaceDN w:val="0"/>
        <w:adjustRightInd w:val="0"/>
        <w:spacing w:before="0" w:after="0" w:line="276" w:lineRule="auto"/>
        <w:ind w:left="142"/>
        <w:rPr>
          <w:rFonts w:asciiTheme="minorHAnsi" w:hAnsiTheme="minorHAnsi" w:cstheme="minorHAnsi"/>
          <w:sz w:val="22"/>
          <w:szCs w:val="22"/>
          <w:lang w:eastAsia="pl-PL"/>
        </w:rPr>
      </w:pPr>
      <w:r w:rsidRPr="00E96F18">
        <w:rPr>
          <w:rFonts w:asciiTheme="minorHAnsi" w:hAnsiTheme="minorHAnsi" w:cstheme="minorHAnsi"/>
          <w:sz w:val="22"/>
          <w:szCs w:val="22"/>
          <w:lang w:eastAsia="pl-PL"/>
        </w:rPr>
        <w:t xml:space="preserve">W przypadku zgłoszenia przez Wykonawcę uwag, o których mowa w ust. 19 pkt 2, w terminie 7 dni od dnia otrzymania informacji, o której mowa w ust. 19 pkt 1 i 2, Zamawiający może: </w:t>
      </w:r>
    </w:p>
    <w:p w:rsidR="0028748F" w:rsidRPr="00E96F18" w:rsidRDefault="0028748F" w:rsidP="00E96F18">
      <w:pPr>
        <w:autoSpaceDE w:val="0"/>
        <w:autoSpaceDN w:val="0"/>
        <w:adjustRightInd w:val="0"/>
        <w:spacing w:line="276" w:lineRule="auto"/>
        <w:ind w:left="567" w:hanging="283"/>
        <w:rPr>
          <w:rFonts w:asciiTheme="minorHAnsi" w:hAnsiTheme="minorHAnsi" w:cstheme="minorHAnsi"/>
          <w:sz w:val="22"/>
          <w:szCs w:val="22"/>
          <w:lang w:eastAsia="pl-PL"/>
        </w:rPr>
      </w:pPr>
      <w:r w:rsidRPr="00E96F18">
        <w:rPr>
          <w:rFonts w:asciiTheme="minorHAnsi" w:hAnsiTheme="minorHAnsi" w:cstheme="minorHAnsi"/>
          <w:sz w:val="22"/>
          <w:szCs w:val="22"/>
          <w:lang w:eastAsia="pl-PL"/>
        </w:rPr>
        <w:lastRenderedPageBreak/>
        <w:t xml:space="preserve">1) nie dokonać bezpośredniej zapłaty wynagrodzenia podwykonawcy lub dalszemu podwykonawcy, jeżeli wykonawca wykaże niezasadność takiej zapłaty, albo </w:t>
      </w:r>
    </w:p>
    <w:p w:rsidR="0028748F" w:rsidRPr="00E96F18" w:rsidRDefault="0028748F" w:rsidP="00E96F18">
      <w:pPr>
        <w:autoSpaceDE w:val="0"/>
        <w:autoSpaceDN w:val="0"/>
        <w:adjustRightInd w:val="0"/>
        <w:spacing w:after="80" w:line="276" w:lineRule="auto"/>
        <w:ind w:left="567" w:hanging="283"/>
        <w:rPr>
          <w:rFonts w:asciiTheme="minorHAnsi" w:hAnsiTheme="minorHAnsi" w:cstheme="minorHAnsi"/>
          <w:sz w:val="22"/>
          <w:szCs w:val="22"/>
          <w:lang w:eastAsia="pl-PL"/>
        </w:rPr>
      </w:pPr>
      <w:r w:rsidRPr="00E96F18">
        <w:rPr>
          <w:rFonts w:asciiTheme="minorHAnsi" w:hAnsiTheme="minorHAnsi" w:cstheme="minorHAnsi"/>
          <w:sz w:val="22"/>
          <w:szCs w:val="22"/>
          <w:lang w:eastAsia="pl-PL"/>
        </w:rPr>
        <w:t xml:space="preserve">2) 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28748F" w:rsidRPr="00E96F18" w:rsidRDefault="0028748F" w:rsidP="00E96F18">
      <w:pPr>
        <w:autoSpaceDE w:val="0"/>
        <w:autoSpaceDN w:val="0"/>
        <w:adjustRightInd w:val="0"/>
        <w:spacing w:line="276" w:lineRule="auto"/>
        <w:ind w:left="567" w:hanging="283"/>
        <w:jc w:val="both"/>
        <w:rPr>
          <w:rFonts w:asciiTheme="minorHAnsi" w:hAnsiTheme="minorHAnsi" w:cstheme="minorHAnsi"/>
          <w:sz w:val="22"/>
          <w:szCs w:val="22"/>
          <w:lang w:eastAsia="pl-PL"/>
        </w:rPr>
      </w:pPr>
      <w:r w:rsidRPr="00E96F18">
        <w:rPr>
          <w:rFonts w:asciiTheme="minorHAnsi" w:hAnsiTheme="minorHAnsi" w:cstheme="minorHAnsi"/>
          <w:sz w:val="22"/>
          <w:szCs w:val="22"/>
          <w:lang w:eastAsia="pl-PL"/>
        </w:rPr>
        <w:t xml:space="preserve">3) dokonać bezpośredniej zapłaty wynagrodzenia podwykonawcy lub dalszemu podwykonawcy, jeżeli podwykonawca lub dalszy podwykonawca wykaże zasadność takiej zapłaty. </w:t>
      </w:r>
    </w:p>
    <w:p w:rsidR="007C529C" w:rsidRPr="00E96F18" w:rsidRDefault="0028748F" w:rsidP="00E96F18">
      <w:pPr>
        <w:numPr>
          <w:ilvl w:val="0"/>
          <w:numId w:val="26"/>
        </w:numPr>
        <w:autoSpaceDE w:val="0"/>
        <w:autoSpaceDN w:val="0"/>
        <w:adjustRightInd w:val="0"/>
        <w:spacing w:before="0" w:after="82" w:line="276" w:lineRule="auto"/>
        <w:ind w:left="284"/>
        <w:jc w:val="both"/>
        <w:rPr>
          <w:rFonts w:asciiTheme="minorHAnsi" w:hAnsiTheme="minorHAnsi" w:cstheme="minorHAnsi"/>
          <w:sz w:val="22"/>
          <w:szCs w:val="22"/>
          <w:lang w:eastAsia="pl-PL"/>
        </w:rPr>
      </w:pPr>
      <w:r w:rsidRPr="00E96F18">
        <w:rPr>
          <w:rFonts w:asciiTheme="minorHAnsi" w:hAnsiTheme="minorHAnsi" w:cstheme="minorHAnsi"/>
          <w:sz w:val="22"/>
          <w:szCs w:val="22"/>
          <w:lang w:eastAsia="pl-PL"/>
        </w:rPr>
        <w:t xml:space="preserve">W przypadku dokonania bezpośredniej zapłaty podwykonawcy lub dalszemu podwykonawcy, o której mowa w ust. 20, Zamawiający potrąci kwotę wypłaconego podwykonawcy lub dalszemu podwykonawcy wynagrodzenia z wynagrodzenia należnego Wykonawcy. </w:t>
      </w:r>
    </w:p>
    <w:p w:rsidR="007C529C" w:rsidRPr="00E96F18" w:rsidRDefault="007C529C" w:rsidP="00E96F18">
      <w:pPr>
        <w:spacing w:line="276" w:lineRule="auto"/>
        <w:jc w:val="center"/>
        <w:rPr>
          <w:rFonts w:asciiTheme="minorHAnsi" w:hAnsiTheme="minorHAnsi" w:cstheme="minorHAnsi"/>
          <w:b/>
          <w:bCs/>
          <w:sz w:val="22"/>
          <w:szCs w:val="22"/>
        </w:rPr>
      </w:pPr>
      <w:r w:rsidRPr="00E96F18">
        <w:rPr>
          <w:rFonts w:asciiTheme="minorHAnsi" w:hAnsiTheme="minorHAnsi" w:cstheme="minorHAnsi"/>
          <w:b/>
          <w:bCs/>
          <w:sz w:val="22"/>
          <w:szCs w:val="22"/>
        </w:rPr>
        <w:t>§</w:t>
      </w:r>
      <w:r w:rsidR="0028748F" w:rsidRPr="00E96F18">
        <w:rPr>
          <w:rFonts w:asciiTheme="minorHAnsi" w:hAnsiTheme="minorHAnsi" w:cstheme="minorHAnsi"/>
          <w:b/>
          <w:bCs/>
          <w:sz w:val="22"/>
          <w:szCs w:val="22"/>
        </w:rPr>
        <w:t xml:space="preserve"> 8</w:t>
      </w:r>
      <w:r w:rsidRPr="00E96F18">
        <w:rPr>
          <w:rFonts w:asciiTheme="minorHAnsi" w:hAnsiTheme="minorHAnsi" w:cstheme="minorHAnsi"/>
          <w:b/>
          <w:bCs/>
          <w:sz w:val="22"/>
          <w:szCs w:val="22"/>
        </w:rPr>
        <w:t>. Wierzytelności</w:t>
      </w:r>
    </w:p>
    <w:p w:rsidR="007C529C" w:rsidRPr="00E96F18" w:rsidRDefault="007C529C" w:rsidP="00E96F18">
      <w:pPr>
        <w:spacing w:line="276" w:lineRule="auto"/>
        <w:jc w:val="both"/>
        <w:rPr>
          <w:rFonts w:asciiTheme="minorHAnsi" w:hAnsiTheme="minorHAnsi" w:cstheme="minorHAnsi"/>
          <w:sz w:val="22"/>
          <w:szCs w:val="22"/>
        </w:rPr>
      </w:pPr>
      <w:r w:rsidRPr="00E96F18">
        <w:rPr>
          <w:rFonts w:asciiTheme="minorHAnsi" w:hAnsiTheme="minorHAnsi" w:cstheme="minorHAnsi"/>
          <w:sz w:val="22"/>
          <w:szCs w:val="22"/>
        </w:rPr>
        <w:t>Zamawiający nie wyraża zgody na dokonywanie przelewu wierzytelności, cesji wierzytelności oraz podpisywanie wszelkich innych umów przez Wykonawcę, z których treści będzie wynikało prawo do dochodzenia bezpośrednio zapłaty i roszczeń finansowych od Gminy Niedrzwica Duża.</w:t>
      </w:r>
    </w:p>
    <w:p w:rsidR="007C529C" w:rsidRPr="00E96F18" w:rsidRDefault="007C529C" w:rsidP="00E96F18">
      <w:pPr>
        <w:spacing w:line="276" w:lineRule="auto"/>
        <w:jc w:val="center"/>
        <w:rPr>
          <w:rFonts w:asciiTheme="minorHAnsi" w:hAnsiTheme="minorHAnsi" w:cstheme="minorHAnsi"/>
          <w:b/>
          <w:sz w:val="22"/>
          <w:szCs w:val="22"/>
        </w:rPr>
      </w:pPr>
      <w:r w:rsidRPr="00E96F18">
        <w:rPr>
          <w:rFonts w:asciiTheme="minorHAnsi" w:hAnsiTheme="minorHAnsi" w:cstheme="minorHAnsi"/>
          <w:b/>
          <w:bCs/>
          <w:sz w:val="22"/>
          <w:szCs w:val="22"/>
        </w:rPr>
        <w:t>§</w:t>
      </w:r>
      <w:r w:rsidR="0028748F" w:rsidRPr="00E96F18">
        <w:rPr>
          <w:rFonts w:asciiTheme="minorHAnsi" w:hAnsiTheme="minorHAnsi" w:cstheme="minorHAnsi"/>
          <w:b/>
          <w:sz w:val="22"/>
          <w:szCs w:val="22"/>
        </w:rPr>
        <w:t xml:space="preserve"> 9</w:t>
      </w:r>
      <w:r w:rsidRPr="00E96F18">
        <w:rPr>
          <w:rFonts w:asciiTheme="minorHAnsi" w:hAnsiTheme="minorHAnsi" w:cstheme="minorHAnsi"/>
          <w:b/>
          <w:sz w:val="22"/>
          <w:szCs w:val="22"/>
        </w:rPr>
        <w:t xml:space="preserve">. Odbiór przedmiotu umowy </w:t>
      </w:r>
    </w:p>
    <w:p w:rsidR="0028748F" w:rsidRPr="00E96F18" w:rsidRDefault="007C529C" w:rsidP="00E96F18">
      <w:pPr>
        <w:numPr>
          <w:ilvl w:val="0"/>
          <w:numId w:val="6"/>
        </w:numPr>
        <w:tabs>
          <w:tab w:val="clear" w:pos="720"/>
          <w:tab w:val="num" w:pos="360"/>
        </w:tabs>
        <w:suppressAutoHyphens/>
        <w:autoSpaceDN w:val="0"/>
        <w:spacing w:before="0" w:after="0" w:line="276" w:lineRule="auto"/>
        <w:ind w:left="360"/>
        <w:jc w:val="both"/>
        <w:textAlignment w:val="baseline"/>
        <w:rPr>
          <w:rFonts w:asciiTheme="minorHAnsi" w:hAnsiTheme="minorHAnsi" w:cstheme="minorHAnsi"/>
          <w:sz w:val="22"/>
          <w:szCs w:val="22"/>
        </w:rPr>
      </w:pPr>
      <w:r w:rsidRPr="00E96F18">
        <w:rPr>
          <w:rFonts w:asciiTheme="minorHAnsi" w:hAnsiTheme="minorHAnsi" w:cstheme="minorHAnsi"/>
          <w:sz w:val="22"/>
          <w:szCs w:val="22"/>
        </w:rPr>
        <w:t xml:space="preserve">Odbiór </w:t>
      </w:r>
      <w:r w:rsidRPr="00E96F18">
        <w:rPr>
          <w:rFonts w:asciiTheme="minorHAnsi" w:hAnsiTheme="minorHAnsi" w:cstheme="minorHAnsi"/>
          <w:color w:val="000000"/>
          <w:sz w:val="22"/>
          <w:szCs w:val="22"/>
        </w:rPr>
        <w:t>przedmiotu umowy</w:t>
      </w:r>
      <w:r w:rsidRPr="00E96F18">
        <w:rPr>
          <w:rFonts w:asciiTheme="minorHAnsi" w:hAnsiTheme="minorHAnsi" w:cstheme="minorHAnsi"/>
          <w:sz w:val="22"/>
          <w:szCs w:val="22"/>
        </w:rPr>
        <w:t xml:space="preserve"> dokonany zostanie komisyjnie z udziałem przedstawicieli Wykonawcy i Zamawiającego. Odbiór zostanie przeprowadzony po dostarczeniu kompletnego przedmiotu umowy, przeprowadzeniu szkolenia, sp</w:t>
      </w:r>
      <w:r w:rsidR="0028748F" w:rsidRPr="00E96F18">
        <w:rPr>
          <w:rFonts w:asciiTheme="minorHAnsi" w:hAnsiTheme="minorHAnsi" w:cstheme="minorHAnsi"/>
          <w:sz w:val="22"/>
          <w:szCs w:val="22"/>
        </w:rPr>
        <w:t>rawdzeniu poprawności działania.</w:t>
      </w:r>
    </w:p>
    <w:p w:rsidR="007C529C" w:rsidRPr="00E96F18" w:rsidRDefault="007C529C" w:rsidP="00E96F18">
      <w:pPr>
        <w:numPr>
          <w:ilvl w:val="0"/>
          <w:numId w:val="6"/>
        </w:numPr>
        <w:tabs>
          <w:tab w:val="clear" w:pos="720"/>
          <w:tab w:val="num" w:pos="360"/>
        </w:tabs>
        <w:suppressAutoHyphens/>
        <w:autoSpaceDN w:val="0"/>
        <w:spacing w:before="0" w:after="0" w:line="276" w:lineRule="auto"/>
        <w:ind w:left="360"/>
        <w:jc w:val="both"/>
        <w:textAlignment w:val="baseline"/>
        <w:rPr>
          <w:rFonts w:asciiTheme="minorHAnsi" w:hAnsiTheme="minorHAnsi" w:cstheme="minorHAnsi"/>
          <w:sz w:val="22"/>
          <w:szCs w:val="22"/>
        </w:rPr>
      </w:pPr>
      <w:r w:rsidRPr="00E96F18">
        <w:rPr>
          <w:rFonts w:asciiTheme="minorHAnsi" w:hAnsiTheme="minorHAnsi" w:cstheme="minorHAnsi"/>
          <w:sz w:val="22"/>
          <w:szCs w:val="22"/>
        </w:rPr>
        <w:t xml:space="preserve">Dokumentem </w:t>
      </w:r>
      <w:r w:rsidRPr="00E96F18">
        <w:rPr>
          <w:rFonts w:asciiTheme="minorHAnsi" w:hAnsiTheme="minorHAnsi" w:cstheme="minorHAnsi"/>
          <w:color w:val="000000"/>
          <w:sz w:val="22"/>
          <w:szCs w:val="22"/>
        </w:rPr>
        <w:t xml:space="preserve">odbioru </w:t>
      </w:r>
      <w:r w:rsidRPr="00E96F18">
        <w:rPr>
          <w:rFonts w:asciiTheme="minorHAnsi" w:hAnsiTheme="minorHAnsi" w:cstheme="minorHAnsi"/>
          <w:sz w:val="22"/>
          <w:szCs w:val="22"/>
        </w:rPr>
        <w:t xml:space="preserve">będzie spisany protokół zawierający wszelkie ustalenia poczynione w toku odbioru, jak też terminy wyznaczone na usunięcie ewentualnych stwierdzonych w tej dacie wad. </w:t>
      </w:r>
    </w:p>
    <w:p w:rsidR="007C529C" w:rsidRPr="00E96F18" w:rsidRDefault="007C529C" w:rsidP="00E96F18">
      <w:pPr>
        <w:numPr>
          <w:ilvl w:val="0"/>
          <w:numId w:val="6"/>
        </w:numPr>
        <w:tabs>
          <w:tab w:val="clear" w:pos="720"/>
          <w:tab w:val="num" w:pos="360"/>
        </w:tabs>
        <w:suppressAutoHyphens/>
        <w:autoSpaceDN w:val="0"/>
        <w:spacing w:before="0" w:after="0" w:line="276" w:lineRule="auto"/>
        <w:ind w:left="360"/>
        <w:jc w:val="both"/>
        <w:textAlignment w:val="baseline"/>
        <w:rPr>
          <w:rFonts w:asciiTheme="minorHAnsi" w:hAnsiTheme="minorHAnsi" w:cstheme="minorHAnsi"/>
          <w:sz w:val="22"/>
          <w:szCs w:val="22"/>
        </w:rPr>
      </w:pPr>
      <w:r w:rsidRPr="00E96F18">
        <w:rPr>
          <w:rFonts w:asciiTheme="minorHAnsi" w:hAnsiTheme="minorHAnsi" w:cstheme="minorHAnsi"/>
          <w:sz w:val="22"/>
          <w:szCs w:val="22"/>
        </w:rPr>
        <w:t>W przypadku stwierdzenia, że dostarczony sprzęt jest niezgodny z umową, jest niezgodny z opisem zawartym w szczegółowym opisie przedmiotu zamówienia stanowiącym załącznik nr 1 do SWZ lub jest niekompletny, posiada ślady użytkowania lub zewnętrznego uszkodzenia, posiada inne wady Zamawiający odmówi odbioru przedmiotu umowy, sporządzając protokół zawierający przyczyny odmowy odbioru (protokół rozbieżności). Zamawiający wyznaczy następnie termin dostawy prawidłowego przedmiotu umowy. Procedura czynności odbioru zostanie powtórzona.</w:t>
      </w:r>
    </w:p>
    <w:p w:rsidR="007C529C" w:rsidRPr="00E96F18" w:rsidRDefault="007C529C" w:rsidP="00E96F18">
      <w:pPr>
        <w:numPr>
          <w:ilvl w:val="0"/>
          <w:numId w:val="6"/>
        </w:numPr>
        <w:tabs>
          <w:tab w:val="clear" w:pos="720"/>
          <w:tab w:val="num" w:pos="360"/>
        </w:tabs>
        <w:suppressAutoHyphens/>
        <w:autoSpaceDN w:val="0"/>
        <w:spacing w:before="0" w:after="0" w:line="276" w:lineRule="auto"/>
        <w:ind w:left="360"/>
        <w:jc w:val="both"/>
        <w:textAlignment w:val="baseline"/>
        <w:rPr>
          <w:rStyle w:val="CharacterStyle1"/>
          <w:rFonts w:asciiTheme="minorHAnsi" w:hAnsiTheme="minorHAnsi" w:cstheme="minorHAnsi"/>
          <w:color w:val="FF0000"/>
          <w:sz w:val="22"/>
          <w:szCs w:val="22"/>
        </w:rPr>
      </w:pPr>
      <w:r w:rsidRPr="00E96F18">
        <w:rPr>
          <w:rStyle w:val="CharacterStyle1"/>
          <w:rFonts w:asciiTheme="minorHAnsi" w:hAnsiTheme="minorHAnsi" w:cstheme="minorHAnsi"/>
          <w:sz w:val="22"/>
          <w:szCs w:val="22"/>
        </w:rPr>
        <w:t>W przypadku, gdy przedmiot dostawy będzie niezgodny (uszkodzony, niekompletny, niespełniający parametrów określonych przez Zamawiającego itd.) z opisem przedmiotu zamówienia, Wykonawca zobowiązuje się dostarczyć (wymienić) przedmiot umowy na właściwy, nowy, wolny od wad, w terminie wskazanym przez Zamawiającego.</w:t>
      </w:r>
    </w:p>
    <w:p w:rsidR="007C529C" w:rsidRPr="00E96F18" w:rsidRDefault="007C529C" w:rsidP="00E96F18">
      <w:pPr>
        <w:numPr>
          <w:ilvl w:val="0"/>
          <w:numId w:val="6"/>
        </w:numPr>
        <w:tabs>
          <w:tab w:val="clear" w:pos="720"/>
          <w:tab w:val="num" w:pos="360"/>
        </w:tabs>
        <w:suppressAutoHyphens/>
        <w:autoSpaceDN w:val="0"/>
        <w:spacing w:before="0" w:after="0" w:line="276" w:lineRule="auto"/>
        <w:ind w:left="360"/>
        <w:jc w:val="both"/>
        <w:textAlignment w:val="baseline"/>
        <w:rPr>
          <w:rFonts w:asciiTheme="minorHAnsi" w:hAnsiTheme="minorHAnsi" w:cstheme="minorHAnsi"/>
          <w:color w:val="FF0000"/>
          <w:sz w:val="22"/>
          <w:szCs w:val="22"/>
        </w:rPr>
      </w:pPr>
      <w:r w:rsidRPr="00E96F18">
        <w:rPr>
          <w:rFonts w:asciiTheme="minorHAnsi" w:hAnsiTheme="minorHAnsi" w:cstheme="minorHAnsi"/>
          <w:sz w:val="22"/>
          <w:szCs w:val="22"/>
        </w:rPr>
        <w:t>Wykonawca ma prawo do wystawienia faktury po usuni</w:t>
      </w:r>
      <w:r w:rsidRPr="00E96F18">
        <w:rPr>
          <w:rFonts w:asciiTheme="minorHAnsi" w:eastAsia="TimesNewRoman" w:hAnsiTheme="minorHAnsi" w:cstheme="minorHAnsi"/>
          <w:sz w:val="22"/>
          <w:szCs w:val="22"/>
        </w:rPr>
        <w:t>ę</w:t>
      </w:r>
      <w:r w:rsidRPr="00E96F18">
        <w:rPr>
          <w:rFonts w:asciiTheme="minorHAnsi" w:hAnsiTheme="minorHAnsi" w:cstheme="minorHAnsi"/>
          <w:sz w:val="22"/>
          <w:szCs w:val="22"/>
        </w:rPr>
        <w:t>ciu wad stwierdzonych podczas odbioru. Potwierdzenie usuni</w:t>
      </w:r>
      <w:r w:rsidRPr="00E96F18">
        <w:rPr>
          <w:rFonts w:asciiTheme="minorHAnsi" w:eastAsia="TimesNewRoman" w:hAnsiTheme="minorHAnsi" w:cstheme="minorHAnsi"/>
          <w:sz w:val="22"/>
          <w:szCs w:val="22"/>
        </w:rPr>
        <w:t>ę</w:t>
      </w:r>
      <w:r w:rsidRPr="00E96F18">
        <w:rPr>
          <w:rFonts w:asciiTheme="minorHAnsi" w:hAnsiTheme="minorHAnsi" w:cstheme="minorHAnsi"/>
          <w:sz w:val="22"/>
          <w:szCs w:val="22"/>
        </w:rPr>
        <w:t>cia tych wad nast</w:t>
      </w:r>
      <w:r w:rsidRPr="00E96F18">
        <w:rPr>
          <w:rFonts w:asciiTheme="minorHAnsi" w:eastAsia="TimesNewRoman" w:hAnsiTheme="minorHAnsi" w:cstheme="minorHAnsi"/>
          <w:sz w:val="22"/>
          <w:szCs w:val="22"/>
        </w:rPr>
        <w:t>ę</w:t>
      </w:r>
      <w:r w:rsidRPr="00E96F18">
        <w:rPr>
          <w:rFonts w:asciiTheme="minorHAnsi" w:hAnsiTheme="minorHAnsi" w:cstheme="minorHAnsi"/>
          <w:sz w:val="22"/>
          <w:szCs w:val="22"/>
        </w:rPr>
        <w:t>puje w formie pisemnej w ci</w:t>
      </w:r>
      <w:r w:rsidRPr="00E96F18">
        <w:rPr>
          <w:rFonts w:asciiTheme="minorHAnsi" w:eastAsia="TimesNewRoman" w:hAnsiTheme="minorHAnsi" w:cstheme="minorHAnsi"/>
          <w:sz w:val="22"/>
          <w:szCs w:val="22"/>
        </w:rPr>
        <w:t>ą</w:t>
      </w:r>
      <w:r w:rsidRPr="00E96F18">
        <w:rPr>
          <w:rFonts w:asciiTheme="minorHAnsi" w:hAnsiTheme="minorHAnsi" w:cstheme="minorHAnsi"/>
          <w:sz w:val="22"/>
          <w:szCs w:val="22"/>
        </w:rPr>
        <w:t>gu 3 dni roboczych od daty zgłoszenia ich usuni</w:t>
      </w:r>
      <w:r w:rsidRPr="00E96F18">
        <w:rPr>
          <w:rFonts w:asciiTheme="minorHAnsi" w:eastAsia="TimesNewRoman" w:hAnsiTheme="minorHAnsi" w:cstheme="minorHAnsi"/>
          <w:sz w:val="22"/>
          <w:szCs w:val="22"/>
        </w:rPr>
        <w:t>ę</w:t>
      </w:r>
      <w:r w:rsidRPr="00E96F18">
        <w:rPr>
          <w:rFonts w:asciiTheme="minorHAnsi" w:hAnsiTheme="minorHAnsi" w:cstheme="minorHAnsi"/>
          <w:sz w:val="22"/>
          <w:szCs w:val="22"/>
        </w:rPr>
        <w:t>cia przez Wykonawc</w:t>
      </w:r>
      <w:r w:rsidRPr="00E96F18">
        <w:rPr>
          <w:rFonts w:asciiTheme="minorHAnsi" w:eastAsia="TimesNewRoman" w:hAnsiTheme="minorHAnsi" w:cstheme="minorHAnsi"/>
          <w:sz w:val="22"/>
          <w:szCs w:val="22"/>
        </w:rPr>
        <w:t>ę.</w:t>
      </w:r>
    </w:p>
    <w:p w:rsidR="007C529C" w:rsidRPr="00E96F18" w:rsidRDefault="007C529C" w:rsidP="00E96F18">
      <w:pPr>
        <w:numPr>
          <w:ilvl w:val="0"/>
          <w:numId w:val="6"/>
        </w:numPr>
        <w:tabs>
          <w:tab w:val="clear" w:pos="720"/>
          <w:tab w:val="num" w:pos="360"/>
        </w:tabs>
        <w:suppressAutoHyphens/>
        <w:autoSpaceDN w:val="0"/>
        <w:spacing w:before="0" w:after="0" w:line="276" w:lineRule="auto"/>
        <w:ind w:left="360"/>
        <w:jc w:val="both"/>
        <w:textAlignment w:val="baseline"/>
        <w:rPr>
          <w:rStyle w:val="CharacterStyle1"/>
          <w:rFonts w:asciiTheme="minorHAnsi" w:hAnsiTheme="minorHAnsi" w:cstheme="minorHAnsi"/>
          <w:color w:val="FF0000"/>
          <w:sz w:val="22"/>
          <w:szCs w:val="22"/>
        </w:rPr>
      </w:pPr>
      <w:r w:rsidRPr="00E96F18">
        <w:rPr>
          <w:rFonts w:asciiTheme="minorHAnsi" w:hAnsiTheme="minorHAnsi" w:cstheme="minorHAnsi"/>
          <w:sz w:val="22"/>
          <w:szCs w:val="22"/>
        </w:rPr>
        <w:lastRenderedPageBreak/>
        <w:t>Wszystkie czynności odbiorcze, w tym również związane z uwzględnieniem zastrzeżeń Zamawiającego i podpisaniem przez strony umowy protokołu odbioru powinny zakończyć się w terminie realizacji umowy, o którym mowa w § 2 ust. 1 umowy.</w:t>
      </w:r>
    </w:p>
    <w:p w:rsidR="007C529C" w:rsidRPr="00E96F18" w:rsidRDefault="007C529C" w:rsidP="00E96F18">
      <w:pPr>
        <w:numPr>
          <w:ilvl w:val="0"/>
          <w:numId w:val="6"/>
        </w:numPr>
        <w:tabs>
          <w:tab w:val="clear" w:pos="720"/>
          <w:tab w:val="num" w:pos="360"/>
        </w:tabs>
        <w:suppressAutoHyphens/>
        <w:autoSpaceDN w:val="0"/>
        <w:spacing w:before="0" w:after="0" w:line="276" w:lineRule="auto"/>
        <w:ind w:left="357" w:hanging="357"/>
        <w:jc w:val="both"/>
        <w:textAlignment w:val="baseline"/>
        <w:rPr>
          <w:rFonts w:asciiTheme="minorHAnsi" w:hAnsiTheme="minorHAnsi" w:cstheme="minorHAnsi"/>
          <w:bCs/>
          <w:sz w:val="22"/>
          <w:szCs w:val="22"/>
        </w:rPr>
      </w:pPr>
      <w:r w:rsidRPr="00E96F18">
        <w:rPr>
          <w:rFonts w:asciiTheme="minorHAnsi" w:hAnsiTheme="minorHAnsi" w:cstheme="minorHAnsi"/>
          <w:sz w:val="22"/>
          <w:szCs w:val="22"/>
        </w:rPr>
        <w:t>W przypadku nie usunięcia przez Wykonawcę wad w wyznaczonym terminie, Zamawiający może usunąć wadę w zastępstwie Wykonawcy, na koszt i ryzyko Wykonawcy, po uprzednim pisemnym powiadomieniu Wykonawcy, bez konieczności uzyskiwania sądowego upoważnienia. Koszt wykonania zastępczego Zamawiający potrąci z wynagrodzenia Wykonawcy lub będzie dochodził zwrotu kosztów wykonania zastępczego na zasadach ogólnych.</w:t>
      </w:r>
    </w:p>
    <w:p w:rsidR="007C529C" w:rsidRPr="00E96F18" w:rsidRDefault="007C529C" w:rsidP="00E96F18">
      <w:pPr>
        <w:numPr>
          <w:ilvl w:val="0"/>
          <w:numId w:val="6"/>
        </w:numPr>
        <w:tabs>
          <w:tab w:val="clear" w:pos="720"/>
          <w:tab w:val="num" w:pos="360"/>
        </w:tabs>
        <w:suppressAutoHyphens/>
        <w:autoSpaceDN w:val="0"/>
        <w:spacing w:before="0" w:after="0" w:line="276" w:lineRule="auto"/>
        <w:ind w:left="357" w:hanging="357"/>
        <w:jc w:val="both"/>
        <w:textAlignment w:val="baseline"/>
        <w:rPr>
          <w:rFonts w:asciiTheme="minorHAnsi" w:hAnsiTheme="minorHAnsi" w:cstheme="minorHAnsi"/>
          <w:bCs/>
          <w:sz w:val="22"/>
          <w:szCs w:val="22"/>
        </w:rPr>
      </w:pPr>
      <w:r w:rsidRPr="00E96F18">
        <w:rPr>
          <w:rFonts w:asciiTheme="minorHAnsi" w:hAnsiTheme="minorHAnsi" w:cstheme="minorHAnsi"/>
          <w:sz w:val="22"/>
          <w:szCs w:val="22"/>
        </w:rPr>
        <w:t>Zamawiający zastrzega sobie prawo zlecenia osobom trzecim odbioru przedmiotu umowy lub weryfikacji jego wykonania.</w:t>
      </w:r>
    </w:p>
    <w:p w:rsidR="007C529C" w:rsidRPr="00E96F18" w:rsidRDefault="0028748F" w:rsidP="00E96F18">
      <w:pPr>
        <w:spacing w:line="276" w:lineRule="auto"/>
        <w:jc w:val="center"/>
        <w:rPr>
          <w:rFonts w:asciiTheme="minorHAnsi" w:hAnsiTheme="minorHAnsi" w:cstheme="minorHAnsi"/>
          <w:b/>
          <w:sz w:val="22"/>
          <w:szCs w:val="22"/>
        </w:rPr>
      </w:pPr>
      <w:r w:rsidRPr="00E96F18">
        <w:rPr>
          <w:rFonts w:asciiTheme="minorHAnsi" w:hAnsiTheme="minorHAnsi" w:cstheme="minorHAnsi"/>
          <w:b/>
          <w:bCs/>
          <w:sz w:val="22"/>
          <w:szCs w:val="22"/>
        </w:rPr>
        <w:t>§ 10</w:t>
      </w:r>
      <w:r w:rsidR="007C529C" w:rsidRPr="00E96F18">
        <w:rPr>
          <w:rFonts w:asciiTheme="minorHAnsi" w:hAnsiTheme="minorHAnsi" w:cstheme="minorHAnsi"/>
          <w:b/>
          <w:sz w:val="22"/>
          <w:szCs w:val="22"/>
        </w:rPr>
        <w:t>. Warunki gwarancji i rękojmi</w:t>
      </w:r>
    </w:p>
    <w:p w:rsidR="007C529C" w:rsidRPr="00E96F18" w:rsidRDefault="007C529C" w:rsidP="00E96F18">
      <w:pPr>
        <w:numPr>
          <w:ilvl w:val="0"/>
          <w:numId w:val="15"/>
        </w:numPr>
        <w:overflowPunct w:val="0"/>
        <w:autoSpaceDE w:val="0"/>
        <w:autoSpaceDN w:val="0"/>
        <w:adjustRightInd w:val="0"/>
        <w:spacing w:before="0" w:after="0" w:line="276" w:lineRule="auto"/>
        <w:ind w:hanging="426"/>
        <w:jc w:val="both"/>
        <w:textAlignment w:val="baseline"/>
        <w:rPr>
          <w:rFonts w:asciiTheme="minorHAnsi" w:eastAsia="Arial" w:hAnsiTheme="minorHAnsi" w:cstheme="minorHAnsi"/>
          <w:sz w:val="22"/>
          <w:szCs w:val="22"/>
        </w:rPr>
      </w:pPr>
      <w:r w:rsidRPr="00E96F18">
        <w:rPr>
          <w:rFonts w:asciiTheme="minorHAnsi" w:eastAsia="Arial" w:hAnsiTheme="minorHAnsi" w:cstheme="minorHAnsi"/>
          <w:sz w:val="22"/>
          <w:szCs w:val="22"/>
        </w:rPr>
        <w:t xml:space="preserve">Wykonawca udziela Zamawiającemu gwarancji na przedmiot umowy na okres </w:t>
      </w:r>
      <w:r w:rsidRPr="00E96F18">
        <w:rPr>
          <w:rFonts w:asciiTheme="minorHAnsi" w:eastAsia="Arial" w:hAnsiTheme="minorHAnsi" w:cstheme="minorHAnsi"/>
          <w:b/>
          <w:bCs/>
          <w:sz w:val="22"/>
          <w:szCs w:val="22"/>
        </w:rPr>
        <w:t>…….. lat</w:t>
      </w:r>
      <w:r w:rsidRPr="00E96F18">
        <w:rPr>
          <w:rFonts w:asciiTheme="minorHAnsi" w:eastAsia="Arial" w:hAnsiTheme="minorHAnsi" w:cstheme="minorHAnsi"/>
          <w:sz w:val="22"/>
          <w:szCs w:val="22"/>
        </w:rPr>
        <w:t xml:space="preserve"> </w:t>
      </w:r>
      <w:r w:rsidRPr="00E96F18">
        <w:rPr>
          <w:rFonts w:asciiTheme="minorHAnsi" w:hAnsiTheme="minorHAnsi" w:cstheme="minorHAnsi"/>
          <w:sz w:val="22"/>
          <w:szCs w:val="22"/>
        </w:rPr>
        <w:t>licząc</w:t>
      </w:r>
      <w:r w:rsidRPr="00E96F18">
        <w:rPr>
          <w:rFonts w:asciiTheme="minorHAnsi" w:eastAsia="Arial" w:hAnsiTheme="minorHAnsi" w:cstheme="minorHAnsi"/>
          <w:sz w:val="22"/>
          <w:szCs w:val="22"/>
        </w:rPr>
        <w:t xml:space="preserve"> od dnia podpisania przez strony umowy protokołu odbioru (zgodnie z terminem zaoferowanym przez Wykonawcę w ofercie).</w:t>
      </w:r>
    </w:p>
    <w:p w:rsidR="007C529C" w:rsidRPr="00E96F18" w:rsidRDefault="007C529C" w:rsidP="00E96F18">
      <w:pPr>
        <w:numPr>
          <w:ilvl w:val="0"/>
          <w:numId w:val="15"/>
        </w:numPr>
        <w:overflowPunct w:val="0"/>
        <w:autoSpaceDE w:val="0"/>
        <w:autoSpaceDN w:val="0"/>
        <w:adjustRightInd w:val="0"/>
        <w:spacing w:before="0" w:after="0" w:line="276" w:lineRule="auto"/>
        <w:ind w:hanging="426"/>
        <w:jc w:val="both"/>
        <w:textAlignment w:val="baseline"/>
        <w:rPr>
          <w:rFonts w:asciiTheme="minorHAnsi" w:eastAsia="Arial" w:hAnsiTheme="minorHAnsi" w:cstheme="minorHAnsi"/>
          <w:sz w:val="22"/>
          <w:szCs w:val="22"/>
        </w:rPr>
      </w:pPr>
      <w:r w:rsidRPr="00E96F18">
        <w:rPr>
          <w:rFonts w:asciiTheme="minorHAnsi" w:eastAsia="Arial" w:hAnsiTheme="minorHAnsi" w:cstheme="minorHAnsi"/>
          <w:sz w:val="22"/>
          <w:szCs w:val="22"/>
        </w:rPr>
        <w:t>Wykonawca, niezależnie od gwarancji, w okresie, o którym mowa w ust. 1, ponosi odpowiedzialność z tytułu rękojmi za wady fizyczne oraz wady prawne przedmiotu umowy.</w:t>
      </w:r>
    </w:p>
    <w:p w:rsidR="007C529C" w:rsidRPr="00E96F18" w:rsidRDefault="007C529C" w:rsidP="00E96F18">
      <w:pPr>
        <w:numPr>
          <w:ilvl w:val="0"/>
          <w:numId w:val="15"/>
        </w:numPr>
        <w:overflowPunct w:val="0"/>
        <w:autoSpaceDE w:val="0"/>
        <w:autoSpaceDN w:val="0"/>
        <w:adjustRightInd w:val="0"/>
        <w:spacing w:before="0" w:after="0" w:line="276" w:lineRule="auto"/>
        <w:ind w:hanging="426"/>
        <w:jc w:val="both"/>
        <w:textAlignment w:val="baseline"/>
        <w:rPr>
          <w:rFonts w:asciiTheme="minorHAnsi" w:eastAsia="Arial" w:hAnsiTheme="minorHAnsi" w:cstheme="minorHAnsi"/>
          <w:sz w:val="22"/>
          <w:szCs w:val="22"/>
          <w:lang w:eastAsia="ar-SA"/>
        </w:rPr>
      </w:pPr>
      <w:r w:rsidRPr="00E96F18">
        <w:rPr>
          <w:rFonts w:asciiTheme="minorHAnsi" w:eastAsia="Arial" w:hAnsiTheme="minorHAnsi" w:cstheme="minorHAnsi"/>
          <w:sz w:val="22"/>
          <w:szCs w:val="22"/>
        </w:rPr>
        <w:t xml:space="preserve">Zamawiający będzie dokonywał zgłoszenia Wykonawcy ujawnionych wad i szkód na adres e-mail …………………. w dni robocze w godz. 7:30-15:30. </w:t>
      </w:r>
      <w:r w:rsidRPr="00E96F18">
        <w:rPr>
          <w:rFonts w:asciiTheme="minorHAnsi" w:eastAsia="Arial" w:hAnsiTheme="minorHAnsi" w:cstheme="minorHAnsi"/>
          <w:sz w:val="22"/>
          <w:szCs w:val="22"/>
          <w:lang w:eastAsia="ar-SA"/>
        </w:rPr>
        <w:t>Wykonawca zobowiązuje się do podjęcia czynności usunięcia zgłoszonej wady lub szkody, w siedzibie Zamawiającego, w czasie nieprzekraczającym 2 dni robocze od momentu zgłoszenia.</w:t>
      </w:r>
    </w:p>
    <w:p w:rsidR="007C529C" w:rsidRPr="00E96F18" w:rsidRDefault="007C529C" w:rsidP="00E96F18">
      <w:pPr>
        <w:numPr>
          <w:ilvl w:val="0"/>
          <w:numId w:val="15"/>
        </w:numPr>
        <w:overflowPunct w:val="0"/>
        <w:autoSpaceDE w:val="0"/>
        <w:autoSpaceDN w:val="0"/>
        <w:adjustRightInd w:val="0"/>
        <w:spacing w:before="0" w:after="0" w:line="276" w:lineRule="auto"/>
        <w:ind w:hanging="426"/>
        <w:jc w:val="both"/>
        <w:textAlignment w:val="baseline"/>
        <w:rPr>
          <w:rFonts w:asciiTheme="minorHAnsi" w:eastAsia="Arial" w:hAnsiTheme="minorHAnsi" w:cstheme="minorHAnsi"/>
          <w:sz w:val="22"/>
          <w:szCs w:val="22"/>
        </w:rPr>
      </w:pPr>
      <w:r w:rsidRPr="00E96F18">
        <w:rPr>
          <w:rFonts w:asciiTheme="minorHAnsi" w:hAnsiTheme="minorHAnsi" w:cstheme="minorHAnsi"/>
          <w:sz w:val="22"/>
          <w:szCs w:val="22"/>
        </w:rPr>
        <w:t>Wykonawca</w:t>
      </w:r>
      <w:r w:rsidRPr="00E96F18">
        <w:rPr>
          <w:rFonts w:asciiTheme="minorHAnsi" w:eastAsia="Arial" w:hAnsiTheme="minorHAnsi" w:cstheme="minorHAnsi"/>
          <w:sz w:val="22"/>
          <w:szCs w:val="22"/>
        </w:rPr>
        <w:t xml:space="preserve"> zobowiązuje się do naprawy sprzętu na miejscu, z zastrzeżeniem ust. 6, w terminie nie dłuższym niż 10 dni roboczych od zgłoszenia wady. </w:t>
      </w:r>
    </w:p>
    <w:p w:rsidR="007C529C" w:rsidRPr="00E96F18" w:rsidRDefault="007C529C" w:rsidP="00E96F18">
      <w:pPr>
        <w:numPr>
          <w:ilvl w:val="0"/>
          <w:numId w:val="15"/>
        </w:numPr>
        <w:overflowPunct w:val="0"/>
        <w:autoSpaceDE w:val="0"/>
        <w:autoSpaceDN w:val="0"/>
        <w:adjustRightInd w:val="0"/>
        <w:spacing w:before="0" w:after="0" w:line="276" w:lineRule="auto"/>
        <w:ind w:hanging="426"/>
        <w:jc w:val="both"/>
        <w:textAlignment w:val="baseline"/>
        <w:rPr>
          <w:rFonts w:asciiTheme="minorHAnsi" w:eastAsia="Arial" w:hAnsiTheme="minorHAnsi" w:cstheme="minorHAnsi"/>
          <w:sz w:val="22"/>
          <w:szCs w:val="22"/>
        </w:rPr>
      </w:pPr>
      <w:r w:rsidRPr="00E96F18">
        <w:rPr>
          <w:rFonts w:asciiTheme="minorHAnsi" w:eastAsia="Arial" w:hAnsiTheme="minorHAnsi" w:cstheme="minorHAnsi"/>
          <w:sz w:val="22"/>
          <w:szCs w:val="22"/>
        </w:rPr>
        <w:t xml:space="preserve">Wykonawca zapewni bezpłatne usunięcie wad i szkód, które zostały zgłoszone </w:t>
      </w:r>
      <w:r w:rsidRPr="00E96F18">
        <w:rPr>
          <w:rFonts w:asciiTheme="minorHAnsi" w:hAnsiTheme="minorHAnsi" w:cstheme="minorHAnsi"/>
          <w:sz w:val="22"/>
          <w:szCs w:val="22"/>
        </w:rPr>
        <w:t>Wykonawcy</w:t>
      </w:r>
      <w:r w:rsidRPr="00E96F18">
        <w:rPr>
          <w:rFonts w:asciiTheme="minorHAnsi" w:eastAsia="Arial" w:hAnsiTheme="minorHAnsi" w:cstheme="minorHAnsi"/>
          <w:sz w:val="22"/>
          <w:szCs w:val="22"/>
        </w:rPr>
        <w:t xml:space="preserve"> w okresie, o którym mowa w ust. 1. </w:t>
      </w:r>
    </w:p>
    <w:p w:rsidR="007C529C" w:rsidRPr="00E96F18" w:rsidRDefault="007C529C" w:rsidP="00E96F18">
      <w:pPr>
        <w:numPr>
          <w:ilvl w:val="0"/>
          <w:numId w:val="15"/>
        </w:numPr>
        <w:overflowPunct w:val="0"/>
        <w:autoSpaceDE w:val="0"/>
        <w:autoSpaceDN w:val="0"/>
        <w:adjustRightInd w:val="0"/>
        <w:spacing w:before="0" w:after="0" w:line="276" w:lineRule="auto"/>
        <w:ind w:hanging="426"/>
        <w:jc w:val="both"/>
        <w:textAlignment w:val="baseline"/>
        <w:rPr>
          <w:rFonts w:asciiTheme="minorHAnsi" w:eastAsia="Arial" w:hAnsiTheme="minorHAnsi" w:cstheme="minorHAnsi"/>
          <w:sz w:val="22"/>
          <w:szCs w:val="22"/>
        </w:rPr>
      </w:pPr>
      <w:r w:rsidRPr="00E96F18">
        <w:rPr>
          <w:rFonts w:asciiTheme="minorHAnsi" w:eastAsia="Arial" w:hAnsiTheme="minorHAnsi" w:cstheme="minorHAnsi"/>
          <w:sz w:val="22"/>
          <w:szCs w:val="22"/>
        </w:rPr>
        <w:t xml:space="preserve">W przypadku wystąpienia konieczności naprawy sprzętu poza siedzibą Zamawiającego, wykonawca zapewni: </w:t>
      </w:r>
    </w:p>
    <w:p w:rsidR="007C529C" w:rsidRPr="00E96F18" w:rsidRDefault="007C529C" w:rsidP="00E96F18">
      <w:pPr>
        <w:pStyle w:val="Zwykytekst1"/>
        <w:widowControl/>
        <w:numPr>
          <w:ilvl w:val="0"/>
          <w:numId w:val="16"/>
        </w:numPr>
        <w:spacing w:line="276" w:lineRule="auto"/>
        <w:ind w:left="709" w:hanging="283"/>
        <w:jc w:val="both"/>
        <w:rPr>
          <w:rFonts w:asciiTheme="minorHAnsi" w:eastAsia="Arial" w:hAnsiTheme="minorHAnsi" w:cstheme="minorHAnsi"/>
          <w:sz w:val="22"/>
          <w:szCs w:val="22"/>
        </w:rPr>
      </w:pPr>
      <w:r w:rsidRPr="00E96F18">
        <w:rPr>
          <w:rFonts w:asciiTheme="minorHAnsi" w:eastAsia="Arial" w:hAnsiTheme="minorHAnsi" w:cstheme="minorHAnsi"/>
          <w:sz w:val="22"/>
          <w:szCs w:val="22"/>
        </w:rPr>
        <w:t>odbiór sprzętu na własny koszt,</w:t>
      </w:r>
    </w:p>
    <w:p w:rsidR="007C529C" w:rsidRPr="00E96F18" w:rsidRDefault="007C529C" w:rsidP="00E96F18">
      <w:pPr>
        <w:pStyle w:val="Zwykytekst1"/>
        <w:widowControl/>
        <w:numPr>
          <w:ilvl w:val="0"/>
          <w:numId w:val="16"/>
        </w:numPr>
        <w:spacing w:line="276" w:lineRule="auto"/>
        <w:ind w:left="709" w:hanging="283"/>
        <w:jc w:val="both"/>
        <w:rPr>
          <w:rFonts w:asciiTheme="minorHAnsi" w:eastAsia="Arial" w:hAnsiTheme="minorHAnsi" w:cstheme="minorHAnsi"/>
          <w:sz w:val="22"/>
          <w:szCs w:val="22"/>
        </w:rPr>
      </w:pPr>
      <w:r w:rsidRPr="00E96F18">
        <w:rPr>
          <w:rFonts w:asciiTheme="minorHAnsi" w:eastAsia="Arial" w:hAnsiTheme="minorHAnsi" w:cstheme="minorHAnsi"/>
          <w:sz w:val="22"/>
          <w:szCs w:val="22"/>
        </w:rPr>
        <w:t>naprawę sprzętu,</w:t>
      </w:r>
    </w:p>
    <w:p w:rsidR="007C529C" w:rsidRPr="00E96F18" w:rsidRDefault="007C529C" w:rsidP="00E96F18">
      <w:pPr>
        <w:pStyle w:val="Zwykytekst1"/>
        <w:widowControl/>
        <w:numPr>
          <w:ilvl w:val="0"/>
          <w:numId w:val="16"/>
        </w:numPr>
        <w:spacing w:line="276" w:lineRule="auto"/>
        <w:ind w:left="709" w:hanging="283"/>
        <w:jc w:val="both"/>
        <w:rPr>
          <w:rFonts w:asciiTheme="minorHAnsi" w:eastAsia="Arial" w:hAnsiTheme="minorHAnsi" w:cstheme="minorHAnsi"/>
          <w:sz w:val="22"/>
          <w:szCs w:val="22"/>
        </w:rPr>
      </w:pPr>
      <w:r w:rsidRPr="00E96F18">
        <w:rPr>
          <w:rFonts w:asciiTheme="minorHAnsi" w:eastAsia="Arial" w:hAnsiTheme="minorHAnsi" w:cstheme="minorHAnsi"/>
          <w:sz w:val="22"/>
          <w:szCs w:val="22"/>
        </w:rPr>
        <w:t>dostawę naprawionego sprzętu do Zamawiającego na własny koszt, w terminie do 10 dni roboczych od dnia zgłoszenia.</w:t>
      </w:r>
    </w:p>
    <w:p w:rsidR="007C529C" w:rsidRPr="00E96F18" w:rsidRDefault="007C529C" w:rsidP="00E96F18">
      <w:pPr>
        <w:numPr>
          <w:ilvl w:val="0"/>
          <w:numId w:val="15"/>
        </w:numPr>
        <w:overflowPunct w:val="0"/>
        <w:autoSpaceDE w:val="0"/>
        <w:autoSpaceDN w:val="0"/>
        <w:adjustRightInd w:val="0"/>
        <w:spacing w:before="0" w:after="0" w:line="276" w:lineRule="auto"/>
        <w:ind w:hanging="426"/>
        <w:jc w:val="both"/>
        <w:textAlignment w:val="baseline"/>
        <w:rPr>
          <w:rFonts w:asciiTheme="minorHAnsi" w:eastAsia="Arial" w:hAnsiTheme="minorHAnsi" w:cstheme="minorHAnsi"/>
          <w:sz w:val="22"/>
          <w:szCs w:val="22"/>
        </w:rPr>
      </w:pPr>
      <w:r w:rsidRPr="00E96F18">
        <w:rPr>
          <w:rFonts w:asciiTheme="minorHAnsi" w:eastAsia="Arial" w:hAnsiTheme="minorHAnsi" w:cstheme="minorHAnsi"/>
          <w:sz w:val="22"/>
          <w:szCs w:val="22"/>
        </w:rPr>
        <w:t xml:space="preserve">W przypadku braku możliwości usunięcia awarii sprzętu w terminie 10 dni roboczych od dnia </w:t>
      </w:r>
      <w:r w:rsidRPr="00E96F18">
        <w:rPr>
          <w:rFonts w:asciiTheme="minorHAnsi" w:hAnsiTheme="minorHAnsi" w:cstheme="minorHAnsi"/>
          <w:sz w:val="22"/>
          <w:szCs w:val="22"/>
        </w:rPr>
        <w:t>zgłoszenia</w:t>
      </w:r>
      <w:r w:rsidRPr="00E96F18">
        <w:rPr>
          <w:rFonts w:asciiTheme="minorHAnsi" w:eastAsia="Arial" w:hAnsiTheme="minorHAnsi" w:cstheme="minorHAnsi"/>
          <w:sz w:val="22"/>
          <w:szCs w:val="22"/>
        </w:rPr>
        <w:t xml:space="preserve">, Wykonawca zobowiązuje się do bezpłatnego dostarczenia nowego sprzętu zastępczego o parametrach nie gorszych niż parametry dostarczonego przedmiotu umowy. </w:t>
      </w:r>
    </w:p>
    <w:p w:rsidR="007C529C" w:rsidRPr="00E96F18" w:rsidRDefault="007C529C" w:rsidP="00E96F18">
      <w:pPr>
        <w:numPr>
          <w:ilvl w:val="0"/>
          <w:numId w:val="15"/>
        </w:numPr>
        <w:overflowPunct w:val="0"/>
        <w:autoSpaceDE w:val="0"/>
        <w:autoSpaceDN w:val="0"/>
        <w:adjustRightInd w:val="0"/>
        <w:spacing w:before="0" w:after="0" w:line="276" w:lineRule="auto"/>
        <w:ind w:hanging="426"/>
        <w:jc w:val="both"/>
        <w:textAlignment w:val="baseline"/>
        <w:rPr>
          <w:rFonts w:asciiTheme="minorHAnsi" w:hAnsiTheme="minorHAnsi" w:cstheme="minorHAnsi"/>
          <w:sz w:val="22"/>
          <w:szCs w:val="22"/>
        </w:rPr>
      </w:pPr>
      <w:r w:rsidRPr="00E96F18">
        <w:rPr>
          <w:rFonts w:asciiTheme="minorHAnsi" w:hAnsiTheme="minorHAnsi" w:cstheme="minorHAnsi"/>
          <w:sz w:val="22"/>
          <w:szCs w:val="22"/>
        </w:rPr>
        <w:t xml:space="preserve">Wykonawca dokona nieodpłatnej wymiany przedmiotu na nowy w terminie 14 dni od dnia zgłoszenia, gdy przedmiot umowy po maksymalnie dwóch naprawach tego samego elementu lub zespołu wykaże wady w działaniu. </w:t>
      </w:r>
    </w:p>
    <w:p w:rsidR="007C529C" w:rsidRPr="00E96F18" w:rsidRDefault="007C529C" w:rsidP="00E96F18">
      <w:pPr>
        <w:numPr>
          <w:ilvl w:val="0"/>
          <w:numId w:val="15"/>
        </w:numPr>
        <w:overflowPunct w:val="0"/>
        <w:autoSpaceDE w:val="0"/>
        <w:autoSpaceDN w:val="0"/>
        <w:adjustRightInd w:val="0"/>
        <w:spacing w:before="0" w:after="0" w:line="276" w:lineRule="auto"/>
        <w:ind w:hanging="426"/>
        <w:jc w:val="both"/>
        <w:textAlignment w:val="baseline"/>
        <w:rPr>
          <w:rFonts w:asciiTheme="minorHAnsi" w:eastAsia="Arial" w:hAnsiTheme="minorHAnsi" w:cstheme="minorHAnsi"/>
          <w:sz w:val="22"/>
          <w:szCs w:val="22"/>
        </w:rPr>
      </w:pPr>
      <w:r w:rsidRPr="00E96F18">
        <w:rPr>
          <w:rFonts w:asciiTheme="minorHAnsi" w:eastAsia="Arial" w:hAnsiTheme="minorHAnsi" w:cstheme="minorHAnsi"/>
          <w:sz w:val="22"/>
          <w:szCs w:val="22"/>
        </w:rPr>
        <w:t xml:space="preserve">Koszt dojazdów w ramach napraw gwarancyjnych i koszt transportu </w:t>
      </w:r>
      <w:r w:rsidRPr="00E96F18">
        <w:rPr>
          <w:rFonts w:asciiTheme="minorHAnsi" w:hAnsiTheme="minorHAnsi" w:cstheme="minorHAnsi"/>
          <w:sz w:val="22"/>
          <w:szCs w:val="22"/>
        </w:rPr>
        <w:t>sprzętu</w:t>
      </w:r>
      <w:r w:rsidRPr="00E96F18">
        <w:rPr>
          <w:rFonts w:asciiTheme="minorHAnsi" w:eastAsia="Arial" w:hAnsiTheme="minorHAnsi" w:cstheme="minorHAnsi"/>
          <w:sz w:val="22"/>
          <w:szCs w:val="22"/>
        </w:rPr>
        <w:t xml:space="preserve"> naprawianego w ramach gwarancji poza siedzibą Zamawiającego pokrywa Wykonawca.</w:t>
      </w:r>
    </w:p>
    <w:p w:rsidR="007C529C" w:rsidRPr="00E96F18" w:rsidRDefault="007C529C" w:rsidP="00E96F18">
      <w:pPr>
        <w:numPr>
          <w:ilvl w:val="0"/>
          <w:numId w:val="15"/>
        </w:numPr>
        <w:overflowPunct w:val="0"/>
        <w:autoSpaceDE w:val="0"/>
        <w:autoSpaceDN w:val="0"/>
        <w:adjustRightInd w:val="0"/>
        <w:spacing w:before="0" w:after="0" w:line="276" w:lineRule="auto"/>
        <w:ind w:hanging="426"/>
        <w:jc w:val="both"/>
        <w:textAlignment w:val="baseline"/>
        <w:rPr>
          <w:rFonts w:asciiTheme="minorHAnsi" w:eastAsia="Arial" w:hAnsiTheme="minorHAnsi" w:cstheme="minorHAnsi"/>
          <w:sz w:val="22"/>
          <w:szCs w:val="22"/>
        </w:rPr>
      </w:pPr>
      <w:r w:rsidRPr="00E96F18">
        <w:rPr>
          <w:rFonts w:asciiTheme="minorHAnsi" w:hAnsiTheme="minorHAnsi" w:cstheme="minorHAnsi"/>
          <w:sz w:val="22"/>
          <w:szCs w:val="22"/>
        </w:rPr>
        <w:t>Wykonawca</w:t>
      </w:r>
      <w:r w:rsidRPr="00E96F18">
        <w:rPr>
          <w:rFonts w:asciiTheme="minorHAnsi" w:eastAsia="Arial" w:hAnsiTheme="minorHAnsi" w:cstheme="minorHAnsi"/>
          <w:sz w:val="22"/>
          <w:szCs w:val="22"/>
        </w:rPr>
        <w:t xml:space="preserve"> ponosi wszelkie koszty związane w wykonaniem obowiązków wynikających z gwarancji i rękojmi.</w:t>
      </w:r>
    </w:p>
    <w:p w:rsidR="007C529C" w:rsidRPr="00E96F18" w:rsidRDefault="007C529C" w:rsidP="00E96F18">
      <w:pPr>
        <w:numPr>
          <w:ilvl w:val="0"/>
          <w:numId w:val="15"/>
        </w:numPr>
        <w:overflowPunct w:val="0"/>
        <w:autoSpaceDE w:val="0"/>
        <w:autoSpaceDN w:val="0"/>
        <w:adjustRightInd w:val="0"/>
        <w:spacing w:before="0" w:after="0" w:line="276" w:lineRule="auto"/>
        <w:ind w:hanging="426"/>
        <w:jc w:val="both"/>
        <w:textAlignment w:val="baseline"/>
        <w:rPr>
          <w:rFonts w:asciiTheme="minorHAnsi" w:eastAsia="Arial" w:hAnsiTheme="minorHAnsi" w:cstheme="minorHAnsi"/>
          <w:sz w:val="22"/>
          <w:szCs w:val="22"/>
        </w:rPr>
      </w:pPr>
      <w:r w:rsidRPr="00E96F18">
        <w:rPr>
          <w:rFonts w:asciiTheme="minorHAnsi" w:eastAsia="Arial" w:hAnsiTheme="minorHAnsi" w:cstheme="minorHAnsi"/>
          <w:sz w:val="22"/>
          <w:szCs w:val="22"/>
        </w:rPr>
        <w:lastRenderedPageBreak/>
        <w:t xml:space="preserve">W przypadku, gdy z kart gwarancyjnych wynikają korzystniejsze warunki gwarancji niż </w:t>
      </w:r>
      <w:r w:rsidRPr="00E96F18">
        <w:rPr>
          <w:rFonts w:asciiTheme="minorHAnsi" w:hAnsiTheme="minorHAnsi" w:cstheme="minorHAnsi"/>
          <w:sz w:val="22"/>
          <w:szCs w:val="22"/>
        </w:rPr>
        <w:t>przewidziane</w:t>
      </w:r>
      <w:r w:rsidRPr="00E96F18">
        <w:rPr>
          <w:rFonts w:asciiTheme="minorHAnsi" w:eastAsia="Arial" w:hAnsiTheme="minorHAnsi" w:cstheme="minorHAnsi"/>
          <w:sz w:val="22"/>
          <w:szCs w:val="22"/>
        </w:rPr>
        <w:t xml:space="preserve"> powyżej, mają one zastosowanie do niniejszej umowy.</w:t>
      </w:r>
    </w:p>
    <w:p w:rsidR="007C529C" w:rsidRPr="00E96F18" w:rsidRDefault="007C529C" w:rsidP="00E96F18">
      <w:pPr>
        <w:numPr>
          <w:ilvl w:val="0"/>
          <w:numId w:val="15"/>
        </w:numPr>
        <w:overflowPunct w:val="0"/>
        <w:autoSpaceDE w:val="0"/>
        <w:autoSpaceDN w:val="0"/>
        <w:adjustRightInd w:val="0"/>
        <w:spacing w:before="0" w:after="0" w:line="276" w:lineRule="auto"/>
        <w:ind w:hanging="426"/>
        <w:jc w:val="both"/>
        <w:textAlignment w:val="baseline"/>
        <w:rPr>
          <w:rFonts w:asciiTheme="minorHAnsi" w:hAnsiTheme="minorHAnsi" w:cstheme="minorHAnsi"/>
          <w:sz w:val="22"/>
          <w:szCs w:val="22"/>
        </w:rPr>
      </w:pPr>
      <w:r w:rsidRPr="00E96F18">
        <w:rPr>
          <w:rFonts w:asciiTheme="minorHAnsi" w:hAnsiTheme="minorHAnsi" w:cstheme="minorHAnsi"/>
          <w:sz w:val="22"/>
          <w:szCs w:val="22"/>
        </w:rPr>
        <w:t>Zamawiający może dochodzić roszczeń z tytułu gwarancji także po terminie określonym w ust. 1, jeżeli zgłaszał wadę lub szkodę przed upływem tego terminu.</w:t>
      </w:r>
    </w:p>
    <w:p w:rsidR="007C529C" w:rsidRPr="00E96F18" w:rsidRDefault="007C529C" w:rsidP="00E96F18">
      <w:pPr>
        <w:numPr>
          <w:ilvl w:val="0"/>
          <w:numId w:val="15"/>
        </w:numPr>
        <w:overflowPunct w:val="0"/>
        <w:autoSpaceDE w:val="0"/>
        <w:autoSpaceDN w:val="0"/>
        <w:adjustRightInd w:val="0"/>
        <w:spacing w:before="0" w:after="0" w:line="276" w:lineRule="auto"/>
        <w:ind w:hanging="426"/>
        <w:jc w:val="both"/>
        <w:textAlignment w:val="baseline"/>
        <w:rPr>
          <w:rFonts w:asciiTheme="minorHAnsi" w:hAnsiTheme="minorHAnsi" w:cstheme="minorHAnsi"/>
          <w:sz w:val="22"/>
          <w:szCs w:val="22"/>
        </w:rPr>
      </w:pPr>
      <w:r w:rsidRPr="00E96F18">
        <w:rPr>
          <w:rFonts w:asciiTheme="minorHAnsi" w:hAnsiTheme="minorHAnsi" w:cstheme="minorHAnsi"/>
          <w:sz w:val="22"/>
          <w:szCs w:val="22"/>
        </w:rPr>
        <w:t>Warunki określone w Umowie są nadrzędne nad warunkami określonymi w kartach gwarancyjnych i innych dostarczonych dokumentach, chyba że warunki tam zawarte są bardziej korzystne dla Zamawiającego.</w:t>
      </w:r>
    </w:p>
    <w:p w:rsidR="007C529C" w:rsidRPr="00E96F18" w:rsidRDefault="007C529C" w:rsidP="00E96F18">
      <w:pPr>
        <w:numPr>
          <w:ilvl w:val="0"/>
          <w:numId w:val="15"/>
        </w:numPr>
        <w:overflowPunct w:val="0"/>
        <w:autoSpaceDE w:val="0"/>
        <w:autoSpaceDN w:val="0"/>
        <w:adjustRightInd w:val="0"/>
        <w:spacing w:before="0" w:after="0" w:line="276" w:lineRule="auto"/>
        <w:ind w:hanging="426"/>
        <w:jc w:val="both"/>
        <w:textAlignment w:val="baseline"/>
        <w:rPr>
          <w:rFonts w:asciiTheme="minorHAnsi" w:hAnsiTheme="minorHAnsi" w:cstheme="minorHAnsi"/>
          <w:sz w:val="22"/>
          <w:szCs w:val="22"/>
        </w:rPr>
      </w:pPr>
      <w:r w:rsidRPr="00E96F18">
        <w:rPr>
          <w:rFonts w:asciiTheme="minorHAnsi" w:hAnsiTheme="minorHAnsi" w:cstheme="minorHAnsi"/>
          <w:sz w:val="22"/>
          <w:szCs w:val="22"/>
        </w:rPr>
        <w:t>W przypadku uchylania się Wykonawcy od realizacji obowiązków w zakresie gwarancji i rękojmi Zamawiający ma prawo powierzyć zastępcze usunięcie wady lub szkody lub wymianę sprzętu osobie trzeciej, bez konieczności uzyskania sądowego upoważnienia, na wyłączny koszt i ryzyko Wykonawcy, po uprzednim pisemnym powiadomieniu Wykonawcy.</w:t>
      </w:r>
    </w:p>
    <w:p w:rsidR="007C529C" w:rsidRPr="00E96F18" w:rsidRDefault="007C529C" w:rsidP="00E96F18">
      <w:pPr>
        <w:numPr>
          <w:ilvl w:val="0"/>
          <w:numId w:val="15"/>
        </w:numPr>
        <w:overflowPunct w:val="0"/>
        <w:autoSpaceDE w:val="0"/>
        <w:autoSpaceDN w:val="0"/>
        <w:adjustRightInd w:val="0"/>
        <w:spacing w:before="0" w:after="0" w:line="276" w:lineRule="auto"/>
        <w:ind w:hanging="426"/>
        <w:jc w:val="both"/>
        <w:textAlignment w:val="baseline"/>
        <w:rPr>
          <w:rFonts w:asciiTheme="minorHAnsi" w:hAnsiTheme="minorHAnsi" w:cstheme="minorHAnsi"/>
          <w:sz w:val="22"/>
          <w:szCs w:val="22"/>
        </w:rPr>
      </w:pPr>
      <w:r w:rsidRPr="00E96F18">
        <w:rPr>
          <w:rFonts w:asciiTheme="minorHAnsi" w:hAnsiTheme="minorHAnsi" w:cstheme="minorHAnsi"/>
          <w:sz w:val="22"/>
          <w:szCs w:val="22"/>
        </w:rPr>
        <w:t>W przypadku usuwania wad danego urządzenia lub wymiany na nowy wolny od wad okres obowiązywania gwarancji wydłuża się odpowiednio o czas trwania naprawy lub wymiany.</w:t>
      </w:r>
    </w:p>
    <w:p w:rsidR="007C529C" w:rsidRPr="00E96F18" w:rsidRDefault="007C529C" w:rsidP="00E96F18">
      <w:pPr>
        <w:numPr>
          <w:ilvl w:val="0"/>
          <w:numId w:val="15"/>
        </w:numPr>
        <w:overflowPunct w:val="0"/>
        <w:autoSpaceDE w:val="0"/>
        <w:autoSpaceDN w:val="0"/>
        <w:adjustRightInd w:val="0"/>
        <w:spacing w:before="0" w:after="0" w:line="276" w:lineRule="auto"/>
        <w:ind w:hanging="426"/>
        <w:jc w:val="both"/>
        <w:textAlignment w:val="baseline"/>
        <w:rPr>
          <w:rFonts w:asciiTheme="minorHAnsi" w:hAnsiTheme="minorHAnsi" w:cstheme="minorHAnsi"/>
          <w:sz w:val="22"/>
          <w:szCs w:val="22"/>
        </w:rPr>
      </w:pPr>
      <w:r w:rsidRPr="00E96F18">
        <w:rPr>
          <w:rFonts w:asciiTheme="minorHAnsi" w:hAnsiTheme="minorHAnsi" w:cstheme="minorHAnsi"/>
          <w:sz w:val="22"/>
          <w:szCs w:val="22"/>
        </w:rPr>
        <w:t>W przypadku nieuwzględnienia przez Wykonawcę zgłoszenia wady, Wykonawca zawiadamia o tym Zamawiającego na piśmie, podając szczegółowe uzasadnienie swojej decyzji. W takim wypadku Zamawiający może zweryfikować zasadność odmowy poprzez zwrócenie się do wybranej przez siebie osoby lub instytucji, posiadającej wiedzę i doświadczenie niezbędne do oceny stanowiska Wykonawcy. Opinia w tym zakresie będzie wiążąca dla stron niniejszej umowy. W sytuacji, gdy okaże się, że Wykonawca bezzasadnie odmówił usunięcia wad wówczas pokryje on koszty sporządzenia opinii. W wypadku dalszej odmowy usunięcia wad lub wymiany urządzenia Zamawiającemu przysługuje prawo, o którym mowa w ust. 14 powyżej.</w:t>
      </w:r>
    </w:p>
    <w:p w:rsidR="0028748F" w:rsidRPr="00E96F18" w:rsidRDefault="0028748F" w:rsidP="00E96F18">
      <w:pPr>
        <w:overflowPunct w:val="0"/>
        <w:autoSpaceDE w:val="0"/>
        <w:autoSpaceDN w:val="0"/>
        <w:adjustRightInd w:val="0"/>
        <w:spacing w:before="0" w:after="0" w:line="276" w:lineRule="auto"/>
        <w:ind w:left="426"/>
        <w:jc w:val="both"/>
        <w:textAlignment w:val="baseline"/>
        <w:rPr>
          <w:rFonts w:asciiTheme="minorHAnsi" w:hAnsiTheme="minorHAnsi" w:cstheme="minorHAnsi"/>
          <w:sz w:val="22"/>
          <w:szCs w:val="22"/>
        </w:rPr>
      </w:pPr>
    </w:p>
    <w:p w:rsidR="007C529C" w:rsidRPr="00E96F18" w:rsidRDefault="007C529C" w:rsidP="00E96F18">
      <w:pPr>
        <w:spacing w:line="276" w:lineRule="auto"/>
        <w:jc w:val="center"/>
        <w:rPr>
          <w:rFonts w:asciiTheme="minorHAnsi" w:hAnsiTheme="minorHAnsi" w:cstheme="minorHAnsi"/>
          <w:b/>
          <w:sz w:val="22"/>
          <w:szCs w:val="22"/>
        </w:rPr>
      </w:pPr>
      <w:r w:rsidRPr="00E96F18">
        <w:rPr>
          <w:rFonts w:asciiTheme="minorHAnsi" w:hAnsiTheme="minorHAnsi" w:cstheme="minorHAnsi"/>
          <w:b/>
          <w:bCs/>
          <w:sz w:val="22"/>
          <w:szCs w:val="22"/>
        </w:rPr>
        <w:t>§</w:t>
      </w:r>
      <w:r w:rsidR="0028748F" w:rsidRPr="00E96F18">
        <w:rPr>
          <w:rFonts w:asciiTheme="minorHAnsi" w:hAnsiTheme="minorHAnsi" w:cstheme="minorHAnsi"/>
          <w:b/>
          <w:sz w:val="22"/>
          <w:szCs w:val="22"/>
        </w:rPr>
        <w:t xml:space="preserve"> 11</w:t>
      </w:r>
      <w:r w:rsidRPr="00E96F18">
        <w:rPr>
          <w:rFonts w:asciiTheme="minorHAnsi" w:hAnsiTheme="minorHAnsi" w:cstheme="minorHAnsi"/>
          <w:b/>
          <w:sz w:val="22"/>
          <w:szCs w:val="22"/>
        </w:rPr>
        <w:t>. Kary umowne</w:t>
      </w:r>
    </w:p>
    <w:p w:rsidR="007C529C" w:rsidRPr="00E96F18" w:rsidRDefault="007C529C" w:rsidP="00E96F18">
      <w:pPr>
        <w:pStyle w:val="Tretekstu"/>
        <w:widowControl/>
        <w:numPr>
          <w:ilvl w:val="0"/>
          <w:numId w:val="19"/>
        </w:numPr>
        <w:suppressAutoHyphens w:val="0"/>
        <w:spacing w:after="0" w:line="276" w:lineRule="auto"/>
        <w:ind w:left="502" w:hanging="360"/>
        <w:jc w:val="both"/>
        <w:rPr>
          <w:rFonts w:asciiTheme="minorHAnsi" w:eastAsia="Arial" w:hAnsiTheme="minorHAnsi" w:cstheme="minorHAnsi"/>
          <w:color w:val="000000"/>
          <w:sz w:val="22"/>
          <w:szCs w:val="22"/>
        </w:rPr>
      </w:pPr>
      <w:r w:rsidRPr="00E96F18">
        <w:rPr>
          <w:rFonts w:asciiTheme="minorHAnsi" w:eastAsia="Arial" w:hAnsiTheme="minorHAnsi" w:cstheme="minorHAnsi"/>
          <w:color w:val="000000"/>
          <w:sz w:val="22"/>
          <w:szCs w:val="22"/>
        </w:rPr>
        <w:t>Wykonawca zobowiązuje się zapłacić Zamawiającemu kary umowne w następujących przypadkach i wysokości:</w:t>
      </w:r>
    </w:p>
    <w:p w:rsidR="007C529C" w:rsidRPr="00E96F18" w:rsidRDefault="007C529C" w:rsidP="00E96F18">
      <w:pPr>
        <w:numPr>
          <w:ilvl w:val="0"/>
          <w:numId w:val="20"/>
        </w:numPr>
        <w:shd w:val="clear" w:color="auto" w:fill="FFFFFF"/>
        <w:tabs>
          <w:tab w:val="left" w:pos="709"/>
        </w:tabs>
        <w:suppressAutoHyphens/>
        <w:spacing w:before="0" w:after="0" w:line="276" w:lineRule="auto"/>
        <w:ind w:hanging="294"/>
        <w:jc w:val="both"/>
        <w:rPr>
          <w:rFonts w:asciiTheme="minorHAnsi" w:eastAsia="Arial" w:hAnsiTheme="minorHAnsi" w:cstheme="minorHAnsi"/>
          <w:color w:val="000000"/>
          <w:sz w:val="22"/>
          <w:szCs w:val="22"/>
        </w:rPr>
      </w:pPr>
      <w:r w:rsidRPr="00E96F18">
        <w:rPr>
          <w:rFonts w:asciiTheme="minorHAnsi" w:eastAsia="Arial" w:hAnsiTheme="minorHAnsi" w:cstheme="minorHAnsi"/>
          <w:color w:val="000000"/>
          <w:sz w:val="22"/>
          <w:szCs w:val="22"/>
        </w:rPr>
        <w:t xml:space="preserve">0,2 % wynagrodzenia umownego brutto, określonego w § </w:t>
      </w:r>
      <w:r w:rsidR="0028748F" w:rsidRPr="00E96F18">
        <w:rPr>
          <w:rFonts w:asciiTheme="minorHAnsi" w:eastAsia="Arial" w:hAnsiTheme="minorHAnsi" w:cstheme="minorHAnsi"/>
          <w:color w:val="000000"/>
          <w:sz w:val="22"/>
          <w:szCs w:val="22"/>
        </w:rPr>
        <w:t>7</w:t>
      </w:r>
      <w:r w:rsidRPr="00E96F18">
        <w:rPr>
          <w:rFonts w:asciiTheme="minorHAnsi" w:eastAsia="Arial" w:hAnsiTheme="minorHAnsi" w:cstheme="minorHAnsi"/>
          <w:color w:val="000000"/>
          <w:sz w:val="22"/>
          <w:szCs w:val="22"/>
        </w:rPr>
        <w:t xml:space="preserve"> umowy, za każdy rozpoczęty dzień zwłoki w wykonaniu przedmiotu umowy w terminie, o którym mowa w § 2 ust. 1 umowy,</w:t>
      </w:r>
    </w:p>
    <w:p w:rsidR="007C529C" w:rsidRPr="00E96F18" w:rsidRDefault="007C529C" w:rsidP="00E96F18">
      <w:pPr>
        <w:numPr>
          <w:ilvl w:val="0"/>
          <w:numId w:val="20"/>
        </w:numPr>
        <w:shd w:val="clear" w:color="auto" w:fill="FFFFFF"/>
        <w:tabs>
          <w:tab w:val="left" w:pos="709"/>
        </w:tabs>
        <w:suppressAutoHyphens/>
        <w:spacing w:before="0" w:after="0" w:line="276" w:lineRule="auto"/>
        <w:ind w:hanging="294"/>
        <w:jc w:val="both"/>
        <w:rPr>
          <w:rFonts w:asciiTheme="minorHAnsi" w:eastAsia="Arial" w:hAnsiTheme="minorHAnsi" w:cstheme="minorHAnsi"/>
          <w:sz w:val="22"/>
          <w:szCs w:val="22"/>
        </w:rPr>
      </w:pPr>
      <w:r w:rsidRPr="00E96F18">
        <w:rPr>
          <w:rFonts w:asciiTheme="minorHAnsi" w:eastAsia="Arial" w:hAnsiTheme="minorHAnsi" w:cstheme="minorHAnsi"/>
          <w:sz w:val="22"/>
          <w:szCs w:val="22"/>
        </w:rPr>
        <w:t xml:space="preserve">0,1 % </w:t>
      </w:r>
      <w:r w:rsidRPr="00E96F18">
        <w:rPr>
          <w:rFonts w:asciiTheme="minorHAnsi" w:eastAsia="Arial" w:hAnsiTheme="minorHAnsi" w:cstheme="minorHAnsi"/>
          <w:color w:val="000000"/>
          <w:sz w:val="22"/>
          <w:szCs w:val="22"/>
        </w:rPr>
        <w:t xml:space="preserve">wynagrodzenia umownego brutto, określonego w § </w:t>
      </w:r>
      <w:r w:rsidR="0028748F" w:rsidRPr="00E96F18">
        <w:rPr>
          <w:rFonts w:asciiTheme="minorHAnsi" w:eastAsia="Arial" w:hAnsiTheme="minorHAnsi" w:cstheme="minorHAnsi"/>
          <w:color w:val="000000"/>
          <w:sz w:val="22"/>
          <w:szCs w:val="22"/>
        </w:rPr>
        <w:t>7</w:t>
      </w:r>
      <w:r w:rsidRPr="00E96F18">
        <w:rPr>
          <w:rFonts w:asciiTheme="minorHAnsi" w:eastAsia="Arial" w:hAnsiTheme="minorHAnsi" w:cstheme="minorHAnsi"/>
          <w:color w:val="000000"/>
          <w:sz w:val="22"/>
          <w:szCs w:val="22"/>
        </w:rPr>
        <w:t xml:space="preserve"> umowy, </w:t>
      </w:r>
      <w:r w:rsidRPr="00E96F18">
        <w:rPr>
          <w:rFonts w:asciiTheme="minorHAnsi" w:eastAsia="Arial" w:hAnsiTheme="minorHAnsi" w:cstheme="minorHAnsi"/>
          <w:sz w:val="22"/>
          <w:szCs w:val="22"/>
        </w:rPr>
        <w:t>za każdy rozpoczęty dzień zwłoki w przystąpieniu do usunięcia zgłoszonej wady lub szkody, w te</w:t>
      </w:r>
      <w:r w:rsidR="0028748F" w:rsidRPr="00E96F18">
        <w:rPr>
          <w:rFonts w:asciiTheme="minorHAnsi" w:eastAsia="Arial" w:hAnsiTheme="minorHAnsi" w:cstheme="minorHAnsi"/>
          <w:sz w:val="22"/>
          <w:szCs w:val="22"/>
        </w:rPr>
        <w:t>rminie wskazanym w § 10</w:t>
      </w:r>
      <w:r w:rsidRPr="00E96F18">
        <w:rPr>
          <w:rFonts w:asciiTheme="minorHAnsi" w:eastAsia="Arial" w:hAnsiTheme="minorHAnsi" w:cstheme="minorHAnsi"/>
          <w:sz w:val="22"/>
          <w:szCs w:val="22"/>
        </w:rPr>
        <w:t xml:space="preserve"> ust. 3 umowy,</w:t>
      </w:r>
    </w:p>
    <w:p w:rsidR="007C529C" w:rsidRPr="00E96F18" w:rsidRDefault="007C529C" w:rsidP="00E96F18">
      <w:pPr>
        <w:numPr>
          <w:ilvl w:val="0"/>
          <w:numId w:val="20"/>
        </w:numPr>
        <w:shd w:val="clear" w:color="auto" w:fill="FFFFFF"/>
        <w:tabs>
          <w:tab w:val="left" w:pos="709"/>
        </w:tabs>
        <w:suppressAutoHyphens/>
        <w:spacing w:before="0" w:after="0" w:line="276" w:lineRule="auto"/>
        <w:ind w:hanging="294"/>
        <w:jc w:val="both"/>
        <w:rPr>
          <w:rFonts w:asciiTheme="minorHAnsi" w:eastAsia="Arial" w:hAnsiTheme="minorHAnsi" w:cstheme="minorHAnsi"/>
          <w:sz w:val="22"/>
          <w:szCs w:val="22"/>
        </w:rPr>
      </w:pPr>
      <w:r w:rsidRPr="00E96F18">
        <w:rPr>
          <w:rFonts w:asciiTheme="minorHAnsi" w:eastAsia="Arial" w:hAnsiTheme="minorHAnsi" w:cstheme="minorHAnsi"/>
          <w:sz w:val="22"/>
          <w:szCs w:val="22"/>
        </w:rPr>
        <w:t xml:space="preserve">0,1 % </w:t>
      </w:r>
      <w:r w:rsidRPr="00E96F18">
        <w:rPr>
          <w:rFonts w:asciiTheme="minorHAnsi" w:eastAsia="Arial" w:hAnsiTheme="minorHAnsi" w:cstheme="minorHAnsi"/>
          <w:color w:val="000000"/>
          <w:sz w:val="22"/>
          <w:szCs w:val="22"/>
        </w:rPr>
        <w:t>wynagrodzenia um</w:t>
      </w:r>
      <w:r w:rsidR="0028748F" w:rsidRPr="00E96F18">
        <w:rPr>
          <w:rFonts w:asciiTheme="minorHAnsi" w:eastAsia="Arial" w:hAnsiTheme="minorHAnsi" w:cstheme="minorHAnsi"/>
          <w:color w:val="000000"/>
          <w:sz w:val="22"/>
          <w:szCs w:val="22"/>
        </w:rPr>
        <w:t>ownego brutto, określonego w § 7</w:t>
      </w:r>
      <w:r w:rsidRPr="00E96F18">
        <w:rPr>
          <w:rFonts w:asciiTheme="minorHAnsi" w:eastAsia="Arial" w:hAnsiTheme="minorHAnsi" w:cstheme="minorHAnsi"/>
          <w:color w:val="000000"/>
          <w:sz w:val="22"/>
          <w:szCs w:val="22"/>
        </w:rPr>
        <w:t xml:space="preserve"> umowy, </w:t>
      </w:r>
      <w:r w:rsidRPr="00E96F18">
        <w:rPr>
          <w:rFonts w:asciiTheme="minorHAnsi" w:eastAsia="Arial" w:hAnsiTheme="minorHAnsi" w:cstheme="minorHAnsi"/>
          <w:sz w:val="22"/>
          <w:szCs w:val="22"/>
        </w:rPr>
        <w:t>za każdy rozpoczęty dzień zwłoki w wykonaniu obowiązków Wykonawcy, o których mowa w § 1</w:t>
      </w:r>
      <w:r w:rsidR="0028748F" w:rsidRPr="00E96F18">
        <w:rPr>
          <w:rFonts w:asciiTheme="minorHAnsi" w:eastAsia="Arial" w:hAnsiTheme="minorHAnsi" w:cstheme="minorHAnsi"/>
          <w:sz w:val="22"/>
          <w:szCs w:val="22"/>
        </w:rPr>
        <w:t>0</w:t>
      </w:r>
      <w:r w:rsidRPr="00E96F18">
        <w:rPr>
          <w:rFonts w:asciiTheme="minorHAnsi" w:eastAsia="Arial" w:hAnsiTheme="minorHAnsi" w:cstheme="minorHAnsi"/>
          <w:sz w:val="22"/>
          <w:szCs w:val="22"/>
        </w:rPr>
        <w:t xml:space="preserve"> ust. 4 umowy, w terminie wskazanym w § 1</w:t>
      </w:r>
      <w:r w:rsidR="0028748F" w:rsidRPr="00E96F18">
        <w:rPr>
          <w:rFonts w:asciiTheme="minorHAnsi" w:eastAsia="Arial" w:hAnsiTheme="minorHAnsi" w:cstheme="minorHAnsi"/>
          <w:sz w:val="22"/>
          <w:szCs w:val="22"/>
        </w:rPr>
        <w:t xml:space="preserve">0 </w:t>
      </w:r>
      <w:r w:rsidRPr="00E96F18">
        <w:rPr>
          <w:rFonts w:asciiTheme="minorHAnsi" w:eastAsia="Arial" w:hAnsiTheme="minorHAnsi" w:cstheme="minorHAnsi"/>
          <w:sz w:val="22"/>
          <w:szCs w:val="22"/>
        </w:rPr>
        <w:t>ust. 4 umowy,</w:t>
      </w:r>
    </w:p>
    <w:p w:rsidR="007C529C" w:rsidRPr="00E96F18" w:rsidRDefault="007C529C" w:rsidP="00E96F18">
      <w:pPr>
        <w:numPr>
          <w:ilvl w:val="0"/>
          <w:numId w:val="20"/>
        </w:numPr>
        <w:shd w:val="clear" w:color="auto" w:fill="FFFFFF"/>
        <w:tabs>
          <w:tab w:val="left" w:pos="709"/>
        </w:tabs>
        <w:suppressAutoHyphens/>
        <w:spacing w:before="0" w:after="0" w:line="276" w:lineRule="auto"/>
        <w:ind w:hanging="294"/>
        <w:jc w:val="both"/>
        <w:rPr>
          <w:rFonts w:asciiTheme="minorHAnsi" w:eastAsia="Arial" w:hAnsiTheme="minorHAnsi" w:cstheme="minorHAnsi"/>
          <w:sz w:val="22"/>
          <w:szCs w:val="22"/>
        </w:rPr>
      </w:pPr>
      <w:r w:rsidRPr="00E96F18">
        <w:rPr>
          <w:rFonts w:asciiTheme="minorHAnsi" w:eastAsia="Arial" w:hAnsiTheme="minorHAnsi" w:cstheme="minorHAnsi"/>
          <w:sz w:val="22"/>
          <w:szCs w:val="22"/>
        </w:rPr>
        <w:t>0,1 % wynagrodzenia um</w:t>
      </w:r>
      <w:r w:rsidR="0028748F" w:rsidRPr="00E96F18">
        <w:rPr>
          <w:rFonts w:asciiTheme="minorHAnsi" w:eastAsia="Arial" w:hAnsiTheme="minorHAnsi" w:cstheme="minorHAnsi"/>
          <w:sz w:val="22"/>
          <w:szCs w:val="22"/>
        </w:rPr>
        <w:t>ownego brutto, określonego w § 7</w:t>
      </w:r>
      <w:r w:rsidRPr="00E96F18">
        <w:rPr>
          <w:rFonts w:asciiTheme="minorHAnsi" w:eastAsia="Arial" w:hAnsiTheme="minorHAnsi" w:cstheme="minorHAnsi"/>
          <w:sz w:val="22"/>
          <w:szCs w:val="22"/>
        </w:rPr>
        <w:t xml:space="preserve"> umowy, za każdy rozpoczęty dzień zwłoki w wykonaniu obowiązków </w:t>
      </w:r>
      <w:r w:rsidR="0028748F" w:rsidRPr="00E96F18">
        <w:rPr>
          <w:rFonts w:asciiTheme="minorHAnsi" w:eastAsia="Arial" w:hAnsiTheme="minorHAnsi" w:cstheme="minorHAnsi"/>
          <w:sz w:val="22"/>
          <w:szCs w:val="22"/>
        </w:rPr>
        <w:t>Wykonawcy, o których mowa w § 10</w:t>
      </w:r>
      <w:r w:rsidRPr="00E96F18">
        <w:rPr>
          <w:rFonts w:asciiTheme="minorHAnsi" w:eastAsia="Arial" w:hAnsiTheme="minorHAnsi" w:cstheme="minorHAnsi"/>
          <w:sz w:val="22"/>
          <w:szCs w:val="22"/>
        </w:rPr>
        <w:t xml:space="preserve"> ust. 6 umowy, w terminie wskazanym w § 1</w:t>
      </w:r>
      <w:r w:rsidR="0028748F" w:rsidRPr="00E96F18">
        <w:rPr>
          <w:rFonts w:asciiTheme="minorHAnsi" w:eastAsia="Arial" w:hAnsiTheme="minorHAnsi" w:cstheme="minorHAnsi"/>
          <w:sz w:val="22"/>
          <w:szCs w:val="22"/>
        </w:rPr>
        <w:t>0</w:t>
      </w:r>
      <w:r w:rsidRPr="00E96F18">
        <w:rPr>
          <w:rFonts w:asciiTheme="minorHAnsi" w:eastAsia="Arial" w:hAnsiTheme="minorHAnsi" w:cstheme="minorHAnsi"/>
          <w:sz w:val="22"/>
          <w:szCs w:val="22"/>
        </w:rPr>
        <w:t xml:space="preserve"> ust. 6 umowy,</w:t>
      </w:r>
    </w:p>
    <w:p w:rsidR="007C529C" w:rsidRPr="00E96F18" w:rsidRDefault="007C529C" w:rsidP="00E96F18">
      <w:pPr>
        <w:numPr>
          <w:ilvl w:val="0"/>
          <w:numId w:val="20"/>
        </w:numPr>
        <w:shd w:val="clear" w:color="auto" w:fill="FFFFFF"/>
        <w:tabs>
          <w:tab w:val="left" w:pos="709"/>
        </w:tabs>
        <w:suppressAutoHyphens/>
        <w:spacing w:before="0" w:after="0" w:line="276" w:lineRule="auto"/>
        <w:ind w:hanging="294"/>
        <w:jc w:val="both"/>
        <w:rPr>
          <w:rFonts w:asciiTheme="minorHAnsi" w:eastAsia="Arial" w:hAnsiTheme="minorHAnsi" w:cstheme="minorHAnsi"/>
          <w:sz w:val="22"/>
          <w:szCs w:val="22"/>
        </w:rPr>
      </w:pPr>
      <w:r w:rsidRPr="00E96F18">
        <w:rPr>
          <w:rFonts w:asciiTheme="minorHAnsi" w:eastAsia="Arial" w:hAnsiTheme="minorHAnsi" w:cstheme="minorHAnsi"/>
          <w:sz w:val="22"/>
          <w:szCs w:val="22"/>
        </w:rPr>
        <w:t xml:space="preserve">0,1 % </w:t>
      </w:r>
      <w:r w:rsidRPr="00E96F18">
        <w:rPr>
          <w:rFonts w:asciiTheme="minorHAnsi" w:eastAsia="Arial" w:hAnsiTheme="minorHAnsi" w:cstheme="minorHAnsi"/>
          <w:color w:val="000000"/>
          <w:sz w:val="22"/>
          <w:szCs w:val="22"/>
        </w:rPr>
        <w:t xml:space="preserve">wynagrodzenia umownego brutto, określonego </w:t>
      </w:r>
      <w:r w:rsidR="0028748F" w:rsidRPr="00E96F18">
        <w:rPr>
          <w:rFonts w:asciiTheme="minorHAnsi" w:eastAsia="Arial" w:hAnsiTheme="minorHAnsi" w:cstheme="minorHAnsi"/>
          <w:color w:val="000000"/>
          <w:sz w:val="22"/>
          <w:szCs w:val="22"/>
        </w:rPr>
        <w:t>w § 7</w:t>
      </w:r>
      <w:r w:rsidRPr="00E96F18">
        <w:rPr>
          <w:rFonts w:asciiTheme="minorHAnsi" w:eastAsia="Arial" w:hAnsiTheme="minorHAnsi" w:cstheme="minorHAnsi"/>
          <w:color w:val="000000"/>
          <w:sz w:val="22"/>
          <w:szCs w:val="22"/>
        </w:rPr>
        <w:t xml:space="preserve"> umowy, </w:t>
      </w:r>
      <w:r w:rsidRPr="00E96F18">
        <w:rPr>
          <w:rFonts w:asciiTheme="minorHAnsi" w:eastAsia="Arial" w:hAnsiTheme="minorHAnsi" w:cstheme="minorHAnsi"/>
          <w:sz w:val="22"/>
          <w:szCs w:val="22"/>
        </w:rPr>
        <w:t>za każdy rozpoczęty dzień zwłoki w wykonaniu obowiązków Wykonawcy, o których mowa w § 1</w:t>
      </w:r>
      <w:r w:rsidR="0028748F" w:rsidRPr="00E96F18">
        <w:rPr>
          <w:rFonts w:asciiTheme="minorHAnsi" w:eastAsia="Arial" w:hAnsiTheme="minorHAnsi" w:cstheme="minorHAnsi"/>
          <w:sz w:val="22"/>
          <w:szCs w:val="22"/>
        </w:rPr>
        <w:t>0</w:t>
      </w:r>
      <w:r w:rsidRPr="00E96F18">
        <w:rPr>
          <w:rFonts w:asciiTheme="minorHAnsi" w:eastAsia="Arial" w:hAnsiTheme="minorHAnsi" w:cstheme="minorHAnsi"/>
          <w:sz w:val="22"/>
          <w:szCs w:val="22"/>
        </w:rPr>
        <w:t xml:space="preserve"> ust. 8 umowy, w terminie wskazanym w § 1</w:t>
      </w:r>
      <w:r w:rsidR="0028748F" w:rsidRPr="00E96F18">
        <w:rPr>
          <w:rFonts w:asciiTheme="minorHAnsi" w:eastAsia="Arial" w:hAnsiTheme="minorHAnsi" w:cstheme="minorHAnsi"/>
          <w:sz w:val="22"/>
          <w:szCs w:val="22"/>
        </w:rPr>
        <w:t>0</w:t>
      </w:r>
      <w:r w:rsidRPr="00E96F18">
        <w:rPr>
          <w:rFonts w:asciiTheme="minorHAnsi" w:eastAsia="Arial" w:hAnsiTheme="minorHAnsi" w:cstheme="minorHAnsi"/>
          <w:sz w:val="22"/>
          <w:szCs w:val="22"/>
        </w:rPr>
        <w:t xml:space="preserve"> ust. 8 umowy,</w:t>
      </w:r>
    </w:p>
    <w:p w:rsidR="007C529C" w:rsidRPr="00E96F18" w:rsidRDefault="007C529C" w:rsidP="00E96F18">
      <w:pPr>
        <w:numPr>
          <w:ilvl w:val="0"/>
          <w:numId w:val="20"/>
        </w:numPr>
        <w:shd w:val="clear" w:color="auto" w:fill="FFFFFF"/>
        <w:tabs>
          <w:tab w:val="left" w:pos="709"/>
        </w:tabs>
        <w:suppressAutoHyphens/>
        <w:spacing w:before="0" w:after="0" w:line="276" w:lineRule="auto"/>
        <w:ind w:hanging="294"/>
        <w:jc w:val="both"/>
        <w:rPr>
          <w:rFonts w:asciiTheme="minorHAnsi" w:eastAsia="Arial" w:hAnsiTheme="minorHAnsi" w:cstheme="minorHAnsi"/>
          <w:sz w:val="22"/>
          <w:szCs w:val="22"/>
        </w:rPr>
      </w:pPr>
      <w:r w:rsidRPr="00E96F18">
        <w:rPr>
          <w:rFonts w:asciiTheme="minorHAnsi" w:eastAsia="Arial" w:hAnsiTheme="minorHAnsi" w:cstheme="minorHAnsi"/>
          <w:color w:val="000000"/>
          <w:sz w:val="22"/>
          <w:szCs w:val="22"/>
        </w:rPr>
        <w:lastRenderedPageBreak/>
        <w:t>20</w:t>
      </w:r>
      <w:r w:rsidRPr="00E96F18">
        <w:rPr>
          <w:rFonts w:asciiTheme="minorHAnsi" w:eastAsia="Arial" w:hAnsiTheme="minorHAnsi" w:cstheme="minorHAnsi"/>
          <w:sz w:val="22"/>
          <w:szCs w:val="22"/>
        </w:rPr>
        <w:t xml:space="preserve"> % wynagrodzenia określonego w § </w:t>
      </w:r>
      <w:r w:rsidR="0028748F" w:rsidRPr="00E96F18">
        <w:rPr>
          <w:rFonts w:asciiTheme="minorHAnsi" w:eastAsia="Arial" w:hAnsiTheme="minorHAnsi" w:cstheme="minorHAnsi"/>
          <w:sz w:val="22"/>
          <w:szCs w:val="22"/>
        </w:rPr>
        <w:t>7</w:t>
      </w:r>
      <w:r w:rsidRPr="00E96F18">
        <w:rPr>
          <w:rFonts w:asciiTheme="minorHAnsi" w:eastAsia="Arial" w:hAnsiTheme="minorHAnsi" w:cstheme="minorHAnsi"/>
          <w:sz w:val="22"/>
          <w:szCs w:val="22"/>
        </w:rPr>
        <w:t xml:space="preserve"> umowy – w razie odstąpienia od umowy przez Wykonawcę lub przez Zamawiającego wskutek okoliczności, za które odpowiada Wykonawca.</w:t>
      </w:r>
    </w:p>
    <w:p w:rsidR="007C529C" w:rsidRPr="00E96F18" w:rsidRDefault="007C529C" w:rsidP="00E96F18">
      <w:pPr>
        <w:pStyle w:val="Tretekstu"/>
        <w:widowControl/>
        <w:numPr>
          <w:ilvl w:val="0"/>
          <w:numId w:val="19"/>
        </w:numPr>
        <w:suppressAutoHyphens w:val="0"/>
        <w:spacing w:after="0" w:line="276" w:lineRule="auto"/>
        <w:ind w:left="502" w:hanging="360"/>
        <w:jc w:val="both"/>
        <w:rPr>
          <w:rFonts w:asciiTheme="minorHAnsi" w:eastAsia="Arial" w:hAnsiTheme="minorHAnsi" w:cstheme="minorHAnsi"/>
          <w:color w:val="000000"/>
          <w:sz w:val="22"/>
          <w:szCs w:val="22"/>
        </w:rPr>
      </w:pPr>
      <w:r w:rsidRPr="00E96F18">
        <w:rPr>
          <w:rFonts w:asciiTheme="minorHAnsi" w:eastAsia="Arial" w:hAnsiTheme="minorHAnsi" w:cstheme="minorHAnsi"/>
          <w:color w:val="000000"/>
          <w:sz w:val="22"/>
          <w:szCs w:val="22"/>
        </w:rPr>
        <w:t xml:space="preserve">Zamawiający zobowiązuje się zapłacić Wykonawcy karę umowną w wysokości 20 % wynagrodzenia określonego w § </w:t>
      </w:r>
      <w:r w:rsidR="0028748F" w:rsidRPr="00E96F18">
        <w:rPr>
          <w:rFonts w:asciiTheme="minorHAnsi" w:eastAsia="Arial" w:hAnsiTheme="minorHAnsi" w:cstheme="minorHAnsi"/>
          <w:color w:val="000000"/>
          <w:sz w:val="22"/>
          <w:szCs w:val="22"/>
          <w:lang w:val="pl-PL"/>
        </w:rPr>
        <w:t>7</w:t>
      </w:r>
      <w:r w:rsidRPr="00E96F18">
        <w:rPr>
          <w:rFonts w:asciiTheme="minorHAnsi" w:eastAsia="Arial" w:hAnsiTheme="minorHAnsi" w:cstheme="minorHAnsi"/>
          <w:color w:val="000000"/>
          <w:sz w:val="22"/>
          <w:szCs w:val="22"/>
        </w:rPr>
        <w:t xml:space="preserve"> umowy – w razie odstąpienia od umowy przez Wykonawcę wskutek okoliczności, za które odpowiada Zamawiający</w:t>
      </w:r>
      <w:r w:rsidRPr="00E96F18">
        <w:rPr>
          <w:rFonts w:asciiTheme="minorHAnsi" w:eastAsia="Arial" w:hAnsiTheme="minorHAnsi" w:cstheme="minorHAnsi"/>
          <w:color w:val="000000"/>
          <w:sz w:val="22"/>
          <w:szCs w:val="22"/>
          <w:lang w:val="pl-PL"/>
        </w:rPr>
        <w:t>.</w:t>
      </w:r>
    </w:p>
    <w:p w:rsidR="007C529C" w:rsidRPr="00E96F18" w:rsidRDefault="007C529C" w:rsidP="00E96F18">
      <w:pPr>
        <w:pStyle w:val="Tretekstu"/>
        <w:widowControl/>
        <w:numPr>
          <w:ilvl w:val="0"/>
          <w:numId w:val="19"/>
        </w:numPr>
        <w:suppressAutoHyphens w:val="0"/>
        <w:spacing w:after="0" w:line="276" w:lineRule="auto"/>
        <w:ind w:left="502" w:hanging="360"/>
        <w:jc w:val="both"/>
        <w:rPr>
          <w:rFonts w:asciiTheme="minorHAnsi" w:eastAsia="Arial" w:hAnsiTheme="minorHAnsi" w:cstheme="minorHAnsi"/>
          <w:sz w:val="22"/>
          <w:szCs w:val="22"/>
        </w:rPr>
      </w:pPr>
      <w:r w:rsidRPr="00E96F18">
        <w:rPr>
          <w:rFonts w:asciiTheme="minorHAnsi" w:eastAsia="Arial" w:hAnsiTheme="minorHAnsi" w:cstheme="minorHAnsi"/>
          <w:color w:val="000000"/>
          <w:sz w:val="22"/>
          <w:szCs w:val="22"/>
        </w:rPr>
        <w:t xml:space="preserve">Zamawiający </w:t>
      </w:r>
      <w:r w:rsidRPr="00E96F18">
        <w:rPr>
          <w:rFonts w:asciiTheme="minorHAnsi" w:eastAsia="Arial" w:hAnsiTheme="minorHAnsi" w:cstheme="minorHAnsi"/>
          <w:color w:val="000000"/>
          <w:sz w:val="22"/>
          <w:szCs w:val="22"/>
          <w:lang w:val="pl-PL"/>
        </w:rPr>
        <w:t>ma</w:t>
      </w:r>
      <w:r w:rsidRPr="00E96F18">
        <w:rPr>
          <w:rFonts w:asciiTheme="minorHAnsi" w:eastAsia="Arial" w:hAnsiTheme="minorHAnsi" w:cstheme="minorHAnsi"/>
          <w:color w:val="000000"/>
          <w:sz w:val="22"/>
          <w:szCs w:val="22"/>
        </w:rPr>
        <w:t xml:space="preserve"> prawo dochodzenia odszkodowania uzupełniającego przewyższającego </w:t>
      </w:r>
      <w:r w:rsidRPr="00E96F18">
        <w:rPr>
          <w:rFonts w:asciiTheme="minorHAnsi" w:eastAsia="Arial" w:hAnsiTheme="minorHAnsi" w:cstheme="minorHAnsi"/>
          <w:sz w:val="22"/>
          <w:szCs w:val="22"/>
        </w:rPr>
        <w:t>wysokość kar umownych do wysokości rzeczywiście poniesionej szkody.</w:t>
      </w:r>
    </w:p>
    <w:p w:rsidR="007C529C" w:rsidRPr="00E96F18" w:rsidRDefault="007C529C" w:rsidP="00E96F18">
      <w:pPr>
        <w:pStyle w:val="Tretekstu"/>
        <w:widowControl/>
        <w:numPr>
          <w:ilvl w:val="0"/>
          <w:numId w:val="19"/>
        </w:numPr>
        <w:suppressAutoHyphens w:val="0"/>
        <w:spacing w:after="0" w:line="276" w:lineRule="auto"/>
        <w:ind w:left="502" w:hanging="360"/>
        <w:jc w:val="both"/>
        <w:rPr>
          <w:rFonts w:asciiTheme="minorHAnsi" w:eastAsia="Arial" w:hAnsiTheme="minorHAnsi" w:cstheme="minorHAnsi"/>
          <w:color w:val="000000"/>
          <w:sz w:val="22"/>
          <w:szCs w:val="22"/>
        </w:rPr>
      </w:pPr>
      <w:r w:rsidRPr="00E96F18">
        <w:rPr>
          <w:rFonts w:asciiTheme="minorHAnsi" w:eastAsia="Arial" w:hAnsiTheme="minorHAnsi" w:cstheme="minorHAnsi"/>
          <w:color w:val="000000"/>
          <w:sz w:val="22"/>
          <w:szCs w:val="22"/>
          <w:lang w:val="pl-PL"/>
        </w:rPr>
        <w:t xml:space="preserve">Łączna maksymalna wysokość kar umownych, których może dochodzić Zamawiający od </w:t>
      </w:r>
      <w:r w:rsidRPr="00E96F18">
        <w:rPr>
          <w:rFonts w:asciiTheme="minorHAnsi" w:eastAsia="Arial" w:hAnsiTheme="minorHAnsi" w:cstheme="minorHAnsi"/>
          <w:color w:val="000000"/>
          <w:sz w:val="22"/>
          <w:szCs w:val="22"/>
        </w:rPr>
        <w:t>Wykonawcy</w:t>
      </w:r>
      <w:r w:rsidRPr="00E96F18">
        <w:rPr>
          <w:rFonts w:asciiTheme="minorHAnsi" w:eastAsia="Arial" w:hAnsiTheme="minorHAnsi" w:cstheme="minorHAnsi"/>
          <w:color w:val="000000"/>
          <w:sz w:val="22"/>
          <w:szCs w:val="22"/>
          <w:lang w:val="pl-PL"/>
        </w:rPr>
        <w:t xml:space="preserve"> nie przekroczy 30 %</w:t>
      </w:r>
      <w:r w:rsidR="0028748F" w:rsidRPr="00E96F18">
        <w:rPr>
          <w:rFonts w:asciiTheme="minorHAnsi" w:eastAsia="Arial" w:hAnsiTheme="minorHAnsi" w:cstheme="minorHAnsi"/>
          <w:color w:val="000000"/>
          <w:sz w:val="22"/>
          <w:szCs w:val="22"/>
          <w:lang w:val="pl-PL"/>
        </w:rPr>
        <w:t xml:space="preserve"> wynagrodzenia określonego w § 7</w:t>
      </w:r>
      <w:r w:rsidRPr="00E96F18">
        <w:rPr>
          <w:rFonts w:asciiTheme="minorHAnsi" w:eastAsia="Arial" w:hAnsiTheme="minorHAnsi" w:cstheme="minorHAnsi"/>
          <w:color w:val="000000"/>
          <w:sz w:val="22"/>
          <w:szCs w:val="22"/>
          <w:lang w:val="pl-PL"/>
        </w:rPr>
        <w:t xml:space="preserve"> umowy.</w:t>
      </w:r>
    </w:p>
    <w:p w:rsidR="007C529C" w:rsidRPr="00E96F18" w:rsidRDefault="007C529C" w:rsidP="00E96F18">
      <w:pPr>
        <w:pStyle w:val="Tretekstu"/>
        <w:widowControl/>
        <w:numPr>
          <w:ilvl w:val="0"/>
          <w:numId w:val="19"/>
        </w:numPr>
        <w:suppressAutoHyphens w:val="0"/>
        <w:spacing w:after="0" w:line="276" w:lineRule="auto"/>
        <w:ind w:left="502" w:hanging="360"/>
        <w:jc w:val="both"/>
        <w:rPr>
          <w:rFonts w:asciiTheme="minorHAnsi" w:eastAsia="Arial" w:hAnsiTheme="minorHAnsi" w:cstheme="minorHAnsi"/>
          <w:color w:val="000000"/>
          <w:sz w:val="22"/>
          <w:szCs w:val="22"/>
        </w:rPr>
      </w:pPr>
      <w:r w:rsidRPr="00E96F18">
        <w:rPr>
          <w:rFonts w:asciiTheme="minorHAnsi" w:eastAsia="Arial" w:hAnsiTheme="minorHAnsi" w:cstheme="minorHAnsi"/>
          <w:color w:val="000000"/>
          <w:sz w:val="22"/>
          <w:szCs w:val="22"/>
          <w:lang w:val="pl-PL"/>
        </w:rPr>
        <w:t xml:space="preserve">Łączna maksymalna wysokość kar umownych, których może dochodzić Wykonawca od </w:t>
      </w:r>
      <w:r w:rsidRPr="00E96F18">
        <w:rPr>
          <w:rFonts w:asciiTheme="minorHAnsi" w:eastAsia="Arial" w:hAnsiTheme="minorHAnsi" w:cstheme="minorHAnsi"/>
          <w:color w:val="000000"/>
          <w:sz w:val="22"/>
          <w:szCs w:val="22"/>
        </w:rPr>
        <w:t>Zamawiającego</w:t>
      </w:r>
      <w:r w:rsidRPr="00E96F18">
        <w:rPr>
          <w:rFonts w:asciiTheme="minorHAnsi" w:eastAsia="Arial" w:hAnsiTheme="minorHAnsi" w:cstheme="minorHAnsi"/>
          <w:color w:val="000000"/>
          <w:sz w:val="22"/>
          <w:szCs w:val="22"/>
          <w:lang w:val="pl-PL"/>
        </w:rPr>
        <w:t xml:space="preserve"> nie przekroczy 30 % </w:t>
      </w:r>
      <w:r w:rsidR="0028748F" w:rsidRPr="00E96F18">
        <w:rPr>
          <w:rFonts w:asciiTheme="minorHAnsi" w:eastAsia="Arial" w:hAnsiTheme="minorHAnsi" w:cstheme="minorHAnsi"/>
          <w:color w:val="000000"/>
          <w:sz w:val="22"/>
          <w:szCs w:val="22"/>
          <w:lang w:val="pl-PL"/>
        </w:rPr>
        <w:t>wynagrodzenia określonego w § 7</w:t>
      </w:r>
      <w:r w:rsidRPr="00E96F18">
        <w:rPr>
          <w:rFonts w:asciiTheme="minorHAnsi" w:eastAsia="Arial" w:hAnsiTheme="minorHAnsi" w:cstheme="minorHAnsi"/>
          <w:color w:val="000000"/>
          <w:sz w:val="22"/>
          <w:szCs w:val="22"/>
          <w:lang w:val="pl-PL"/>
        </w:rPr>
        <w:t>umowy.</w:t>
      </w:r>
    </w:p>
    <w:p w:rsidR="007C529C" w:rsidRPr="00E96F18" w:rsidRDefault="007C529C" w:rsidP="00E96F18">
      <w:pPr>
        <w:pStyle w:val="Tretekstu"/>
        <w:widowControl/>
        <w:numPr>
          <w:ilvl w:val="0"/>
          <w:numId w:val="19"/>
        </w:numPr>
        <w:suppressAutoHyphens w:val="0"/>
        <w:spacing w:after="0" w:line="276" w:lineRule="auto"/>
        <w:ind w:left="502" w:hanging="360"/>
        <w:jc w:val="both"/>
        <w:rPr>
          <w:rFonts w:asciiTheme="minorHAnsi" w:hAnsiTheme="minorHAnsi" w:cstheme="minorHAnsi"/>
          <w:sz w:val="22"/>
          <w:szCs w:val="22"/>
        </w:rPr>
      </w:pPr>
      <w:r w:rsidRPr="00E96F18">
        <w:rPr>
          <w:rFonts w:asciiTheme="minorHAnsi" w:eastAsia="Arial" w:hAnsiTheme="minorHAnsi" w:cstheme="minorHAnsi"/>
          <w:color w:val="000000"/>
          <w:sz w:val="22"/>
          <w:szCs w:val="22"/>
        </w:rPr>
        <w:t>Niedotrzymanie</w:t>
      </w:r>
      <w:r w:rsidRPr="00E96F18">
        <w:rPr>
          <w:rFonts w:asciiTheme="minorHAnsi" w:hAnsiTheme="minorHAnsi" w:cstheme="minorHAnsi"/>
          <w:sz w:val="22"/>
          <w:szCs w:val="22"/>
        </w:rPr>
        <w:t xml:space="preserve"> przez Wykonawcę terminu zakończenia realizacji umowy lub nienależyte wykonanie umowy, które w konsekwencji spowoduje utratę części lub całości dofinansowania, będzie skutkowało obciążeniem Wykonawcy kwotą odpowiadającą nałożonej korekcie finansowej lub utraconemu dofinansowaniu.</w:t>
      </w:r>
    </w:p>
    <w:p w:rsidR="007C529C" w:rsidRPr="00E96F18" w:rsidRDefault="007C529C" w:rsidP="00E96F18">
      <w:pPr>
        <w:pStyle w:val="Tretekstu"/>
        <w:widowControl/>
        <w:numPr>
          <w:ilvl w:val="0"/>
          <w:numId w:val="19"/>
        </w:numPr>
        <w:suppressAutoHyphens w:val="0"/>
        <w:spacing w:after="0" w:line="276" w:lineRule="auto"/>
        <w:ind w:left="502" w:hanging="360"/>
        <w:jc w:val="both"/>
        <w:rPr>
          <w:rFonts w:asciiTheme="minorHAnsi" w:hAnsiTheme="minorHAnsi" w:cstheme="minorHAnsi"/>
          <w:color w:val="000000"/>
          <w:sz w:val="22"/>
          <w:szCs w:val="22"/>
        </w:rPr>
      </w:pPr>
      <w:r w:rsidRPr="00E96F18">
        <w:rPr>
          <w:rFonts w:asciiTheme="minorHAnsi" w:eastAsia="Arial" w:hAnsiTheme="minorHAnsi" w:cstheme="minorHAnsi"/>
          <w:color w:val="000000"/>
          <w:sz w:val="22"/>
          <w:szCs w:val="22"/>
        </w:rPr>
        <w:t>Zamawiający</w:t>
      </w:r>
      <w:r w:rsidRPr="00E96F18">
        <w:rPr>
          <w:rFonts w:asciiTheme="minorHAnsi" w:hAnsiTheme="minorHAnsi" w:cstheme="minorHAnsi"/>
          <w:color w:val="000000"/>
          <w:sz w:val="22"/>
          <w:szCs w:val="22"/>
        </w:rPr>
        <w:t xml:space="preserve"> ma prawo do potrącenia kar umownych z wynagrodzenia Wykonawcy, o którym mowa w § </w:t>
      </w:r>
      <w:r w:rsidR="0028748F" w:rsidRPr="00E96F18">
        <w:rPr>
          <w:rFonts w:asciiTheme="minorHAnsi" w:hAnsiTheme="minorHAnsi" w:cstheme="minorHAnsi"/>
          <w:color w:val="000000"/>
          <w:sz w:val="22"/>
          <w:szCs w:val="22"/>
          <w:lang w:val="pl-PL"/>
        </w:rPr>
        <w:t>7</w:t>
      </w:r>
      <w:r w:rsidRPr="00E96F18">
        <w:rPr>
          <w:rFonts w:asciiTheme="minorHAnsi" w:hAnsiTheme="minorHAnsi" w:cstheme="minorHAnsi"/>
          <w:color w:val="000000"/>
          <w:sz w:val="22"/>
          <w:szCs w:val="22"/>
        </w:rPr>
        <w:t xml:space="preserve"> umowy, po uprzednim powiadomieniu Wykonawcy o podstawie i wysokości naliczonej kary umownej i wyznaczeniu mu 5-dniowego terminu zapłaty tej kary.</w:t>
      </w:r>
    </w:p>
    <w:p w:rsidR="007C529C" w:rsidRPr="00E96F18" w:rsidRDefault="007C529C" w:rsidP="00E96F18">
      <w:pPr>
        <w:pStyle w:val="Tretekstu"/>
        <w:widowControl/>
        <w:numPr>
          <w:ilvl w:val="0"/>
          <w:numId w:val="19"/>
        </w:numPr>
        <w:suppressAutoHyphens w:val="0"/>
        <w:spacing w:after="0" w:line="276" w:lineRule="auto"/>
        <w:ind w:left="502" w:hanging="360"/>
        <w:jc w:val="both"/>
        <w:rPr>
          <w:rFonts w:asciiTheme="minorHAnsi" w:hAnsiTheme="minorHAnsi" w:cstheme="minorHAnsi"/>
          <w:color w:val="000000"/>
          <w:sz w:val="22"/>
          <w:szCs w:val="22"/>
        </w:rPr>
      </w:pPr>
      <w:r w:rsidRPr="00E96F18">
        <w:rPr>
          <w:rFonts w:asciiTheme="minorHAnsi" w:eastAsia="Arial" w:hAnsiTheme="minorHAnsi" w:cstheme="minorHAnsi"/>
          <w:color w:val="000000"/>
          <w:sz w:val="22"/>
          <w:szCs w:val="22"/>
        </w:rPr>
        <w:t>Zapłata</w:t>
      </w:r>
      <w:r w:rsidRPr="00E96F18">
        <w:rPr>
          <w:rFonts w:asciiTheme="minorHAnsi" w:hAnsiTheme="minorHAnsi" w:cstheme="minorHAnsi"/>
          <w:color w:val="000000"/>
          <w:sz w:val="22"/>
          <w:szCs w:val="22"/>
        </w:rPr>
        <w:t xml:space="preserve"> kary umownej przez Wykonawcę lub potrącenie przez Zamawiającego kwoty kary z płatności należnej Wykonawcy, nie zwalnia Wykonawcy z obowiązku ukończenia </w:t>
      </w:r>
      <w:r w:rsidRPr="00E96F18">
        <w:rPr>
          <w:rFonts w:asciiTheme="minorHAnsi" w:hAnsiTheme="minorHAnsi" w:cstheme="minorHAnsi"/>
          <w:color w:val="000000"/>
          <w:sz w:val="22"/>
          <w:szCs w:val="22"/>
          <w:lang w:val="pl-PL"/>
        </w:rPr>
        <w:t>dostaw</w:t>
      </w:r>
      <w:r w:rsidRPr="00E96F18">
        <w:rPr>
          <w:rFonts w:asciiTheme="minorHAnsi" w:hAnsiTheme="minorHAnsi" w:cstheme="minorHAnsi"/>
          <w:color w:val="000000"/>
          <w:sz w:val="22"/>
          <w:szCs w:val="22"/>
        </w:rPr>
        <w:t xml:space="preserve"> lub jakichkolwiek innych zobowiązań wynikających z niniejszej umowy.</w:t>
      </w:r>
    </w:p>
    <w:p w:rsidR="007C529C" w:rsidRPr="00E96F18" w:rsidRDefault="007C529C" w:rsidP="00E96F18">
      <w:pPr>
        <w:pStyle w:val="Tretekstu"/>
        <w:widowControl/>
        <w:numPr>
          <w:ilvl w:val="0"/>
          <w:numId w:val="19"/>
        </w:numPr>
        <w:suppressAutoHyphens w:val="0"/>
        <w:spacing w:after="0" w:line="276" w:lineRule="auto"/>
        <w:ind w:left="502" w:hanging="360"/>
        <w:jc w:val="both"/>
        <w:rPr>
          <w:rFonts w:asciiTheme="minorHAnsi" w:hAnsiTheme="minorHAnsi" w:cstheme="minorHAnsi"/>
          <w:color w:val="000000"/>
          <w:sz w:val="22"/>
          <w:szCs w:val="22"/>
        </w:rPr>
      </w:pPr>
      <w:r w:rsidRPr="00E96F18">
        <w:rPr>
          <w:rFonts w:asciiTheme="minorHAnsi" w:eastAsia="Arial" w:hAnsiTheme="minorHAnsi" w:cstheme="minorHAnsi"/>
          <w:color w:val="000000"/>
          <w:sz w:val="22"/>
          <w:szCs w:val="22"/>
        </w:rPr>
        <w:t>Powiadomienie</w:t>
      </w:r>
      <w:r w:rsidRPr="00E96F18">
        <w:rPr>
          <w:rFonts w:asciiTheme="minorHAnsi" w:hAnsiTheme="minorHAnsi" w:cstheme="minorHAnsi"/>
          <w:color w:val="000000"/>
          <w:sz w:val="22"/>
          <w:szCs w:val="22"/>
        </w:rPr>
        <w:t xml:space="preserve">, o którym mowa w ust. </w:t>
      </w:r>
      <w:r w:rsidR="00E96F18">
        <w:rPr>
          <w:rFonts w:asciiTheme="minorHAnsi" w:hAnsiTheme="minorHAnsi" w:cstheme="minorHAnsi"/>
          <w:color w:val="000000"/>
          <w:sz w:val="22"/>
          <w:szCs w:val="22"/>
          <w:lang w:val="pl-PL"/>
        </w:rPr>
        <w:t>7</w:t>
      </w:r>
      <w:r w:rsidRPr="00E96F18">
        <w:rPr>
          <w:rFonts w:asciiTheme="minorHAnsi" w:hAnsiTheme="minorHAnsi" w:cstheme="minorHAnsi"/>
          <w:color w:val="000000"/>
          <w:sz w:val="22"/>
          <w:szCs w:val="22"/>
        </w:rPr>
        <w:t xml:space="preserve"> Zamawiający może przekazać wedle własnego uznania:</w:t>
      </w:r>
    </w:p>
    <w:p w:rsidR="007C529C" w:rsidRPr="00E96F18" w:rsidRDefault="007C529C" w:rsidP="00E96F18">
      <w:pPr>
        <w:pStyle w:val="Akapitzlist"/>
        <w:numPr>
          <w:ilvl w:val="0"/>
          <w:numId w:val="23"/>
        </w:numPr>
        <w:spacing w:before="0" w:after="0" w:line="276" w:lineRule="auto"/>
        <w:ind w:right="-2"/>
        <w:jc w:val="both"/>
        <w:rPr>
          <w:rFonts w:asciiTheme="minorHAnsi" w:hAnsiTheme="minorHAnsi" w:cstheme="minorHAnsi"/>
          <w:color w:val="000000"/>
          <w:sz w:val="22"/>
          <w:szCs w:val="22"/>
        </w:rPr>
      </w:pPr>
      <w:r w:rsidRPr="00E96F18">
        <w:rPr>
          <w:rFonts w:asciiTheme="minorHAnsi" w:hAnsiTheme="minorHAnsi" w:cstheme="minorHAnsi"/>
          <w:color w:val="000000"/>
          <w:sz w:val="22"/>
          <w:szCs w:val="22"/>
        </w:rPr>
        <w:t>w formie pisemnej listem poleconym za potwierdzeniem odbioru na adres Wykonawcy,</w:t>
      </w:r>
    </w:p>
    <w:p w:rsidR="007C529C" w:rsidRPr="00E96F18" w:rsidRDefault="007C529C" w:rsidP="00E96F18">
      <w:pPr>
        <w:pStyle w:val="Akapitzlist"/>
        <w:numPr>
          <w:ilvl w:val="0"/>
          <w:numId w:val="23"/>
        </w:numPr>
        <w:spacing w:before="0" w:after="0" w:line="276" w:lineRule="auto"/>
        <w:ind w:right="-2"/>
        <w:jc w:val="both"/>
        <w:rPr>
          <w:rFonts w:asciiTheme="minorHAnsi" w:hAnsiTheme="minorHAnsi" w:cstheme="minorHAnsi"/>
          <w:color w:val="000000"/>
          <w:sz w:val="22"/>
          <w:szCs w:val="22"/>
        </w:rPr>
      </w:pPr>
      <w:r w:rsidRPr="00E96F18">
        <w:rPr>
          <w:rFonts w:asciiTheme="minorHAnsi" w:hAnsiTheme="minorHAnsi" w:cstheme="minorHAnsi"/>
          <w:color w:val="000000"/>
          <w:sz w:val="22"/>
          <w:szCs w:val="22"/>
        </w:rPr>
        <w:t xml:space="preserve">w formie </w:t>
      </w:r>
      <w:r w:rsidR="00E96F18">
        <w:rPr>
          <w:rFonts w:asciiTheme="minorHAnsi" w:hAnsiTheme="minorHAnsi" w:cstheme="minorHAnsi"/>
          <w:color w:val="000000"/>
          <w:sz w:val="22"/>
          <w:szCs w:val="22"/>
        </w:rPr>
        <w:t>elektronicznej na adres e-mail</w:t>
      </w:r>
    </w:p>
    <w:p w:rsidR="007C529C" w:rsidRPr="00E96F18" w:rsidRDefault="007C529C" w:rsidP="00E96F18">
      <w:pPr>
        <w:pStyle w:val="Tretekstu"/>
        <w:widowControl/>
        <w:numPr>
          <w:ilvl w:val="0"/>
          <w:numId w:val="19"/>
        </w:numPr>
        <w:suppressAutoHyphens w:val="0"/>
        <w:spacing w:after="0" w:line="276" w:lineRule="auto"/>
        <w:ind w:left="502" w:hanging="360"/>
        <w:jc w:val="both"/>
        <w:rPr>
          <w:rFonts w:asciiTheme="minorHAnsi" w:hAnsiTheme="minorHAnsi" w:cstheme="minorHAnsi"/>
          <w:color w:val="000000"/>
          <w:sz w:val="22"/>
          <w:szCs w:val="22"/>
        </w:rPr>
      </w:pPr>
      <w:r w:rsidRPr="00E96F18">
        <w:rPr>
          <w:rFonts w:asciiTheme="minorHAnsi" w:eastAsia="Arial" w:hAnsiTheme="minorHAnsi" w:cstheme="minorHAnsi"/>
          <w:color w:val="000000"/>
          <w:sz w:val="22"/>
          <w:szCs w:val="22"/>
        </w:rPr>
        <w:t>Terminem</w:t>
      </w:r>
      <w:r w:rsidRPr="00E96F18">
        <w:rPr>
          <w:rFonts w:asciiTheme="minorHAnsi" w:hAnsiTheme="minorHAnsi" w:cstheme="minorHAnsi"/>
          <w:color w:val="000000"/>
          <w:sz w:val="22"/>
          <w:szCs w:val="22"/>
        </w:rPr>
        <w:t xml:space="preserve"> otrzymania powiadomienia, o którym mowa w ust. </w:t>
      </w:r>
      <w:r w:rsidR="00E96F18">
        <w:rPr>
          <w:rFonts w:asciiTheme="minorHAnsi" w:hAnsiTheme="minorHAnsi" w:cstheme="minorHAnsi"/>
          <w:color w:val="000000"/>
          <w:sz w:val="22"/>
          <w:szCs w:val="22"/>
          <w:lang w:val="pl-PL"/>
        </w:rPr>
        <w:t>9</w:t>
      </w:r>
      <w:r w:rsidRPr="00E96F18">
        <w:rPr>
          <w:rFonts w:asciiTheme="minorHAnsi" w:hAnsiTheme="minorHAnsi" w:cstheme="minorHAnsi"/>
          <w:color w:val="000000"/>
          <w:sz w:val="22"/>
          <w:szCs w:val="22"/>
        </w:rPr>
        <w:t xml:space="preserve"> jest:</w:t>
      </w:r>
    </w:p>
    <w:p w:rsidR="007C529C" w:rsidRPr="00E96F18" w:rsidRDefault="007C529C" w:rsidP="00E96F18">
      <w:pPr>
        <w:pStyle w:val="Akapitzlist"/>
        <w:numPr>
          <w:ilvl w:val="0"/>
          <w:numId w:val="24"/>
        </w:numPr>
        <w:spacing w:before="0" w:after="0" w:line="276" w:lineRule="auto"/>
        <w:ind w:right="-2"/>
        <w:jc w:val="both"/>
        <w:rPr>
          <w:rFonts w:asciiTheme="minorHAnsi" w:hAnsiTheme="minorHAnsi" w:cstheme="minorHAnsi"/>
          <w:color w:val="000000"/>
          <w:sz w:val="22"/>
          <w:szCs w:val="22"/>
        </w:rPr>
      </w:pPr>
      <w:r w:rsidRPr="00E96F18">
        <w:rPr>
          <w:rFonts w:asciiTheme="minorHAnsi" w:hAnsiTheme="minorHAnsi" w:cstheme="minorHAnsi"/>
          <w:color w:val="000000"/>
          <w:sz w:val="22"/>
          <w:szCs w:val="22"/>
        </w:rPr>
        <w:t>w przypadku powiadomienia złożonego w formie pisemnej – dzień jego odbioru wskazany na potwierdzeniu odbioru,</w:t>
      </w:r>
    </w:p>
    <w:p w:rsidR="007C529C" w:rsidRPr="00E96F18" w:rsidRDefault="007C529C" w:rsidP="00E96F18">
      <w:pPr>
        <w:pStyle w:val="Akapitzlist"/>
        <w:numPr>
          <w:ilvl w:val="0"/>
          <w:numId w:val="24"/>
        </w:numPr>
        <w:spacing w:before="0" w:after="0" w:line="276" w:lineRule="auto"/>
        <w:ind w:right="-2"/>
        <w:jc w:val="both"/>
        <w:rPr>
          <w:rFonts w:asciiTheme="minorHAnsi" w:hAnsiTheme="minorHAnsi" w:cstheme="minorHAnsi"/>
          <w:color w:val="000000"/>
          <w:sz w:val="22"/>
          <w:szCs w:val="22"/>
        </w:rPr>
      </w:pPr>
      <w:r w:rsidRPr="00E96F18">
        <w:rPr>
          <w:rFonts w:asciiTheme="minorHAnsi" w:hAnsiTheme="minorHAnsi" w:cstheme="minorHAnsi"/>
          <w:color w:val="000000"/>
          <w:sz w:val="22"/>
          <w:szCs w:val="22"/>
        </w:rPr>
        <w:t>w przypadku powiadomienia złożonego w formie elektronicznej - dzień wysłania wiadomości zawierającej to powiadomienie na adres w</w:t>
      </w:r>
      <w:r w:rsidR="0028748F" w:rsidRPr="00E96F18">
        <w:rPr>
          <w:rFonts w:asciiTheme="minorHAnsi" w:hAnsiTheme="minorHAnsi" w:cstheme="minorHAnsi"/>
          <w:color w:val="000000"/>
          <w:sz w:val="22"/>
          <w:szCs w:val="22"/>
        </w:rPr>
        <w:t>skazany w ust. 10 pkt 2 powyżej</w:t>
      </w:r>
    </w:p>
    <w:p w:rsidR="007C529C" w:rsidRPr="00E96F18" w:rsidRDefault="007C529C" w:rsidP="00E96F18">
      <w:pPr>
        <w:spacing w:line="276" w:lineRule="auto"/>
        <w:jc w:val="center"/>
        <w:rPr>
          <w:rFonts w:asciiTheme="minorHAnsi" w:hAnsiTheme="minorHAnsi" w:cstheme="minorHAnsi"/>
          <w:b/>
          <w:sz w:val="22"/>
          <w:szCs w:val="22"/>
        </w:rPr>
      </w:pPr>
      <w:r w:rsidRPr="00E96F18">
        <w:rPr>
          <w:rFonts w:asciiTheme="minorHAnsi" w:hAnsiTheme="minorHAnsi" w:cstheme="minorHAnsi"/>
          <w:b/>
          <w:bCs/>
          <w:sz w:val="22"/>
          <w:szCs w:val="22"/>
        </w:rPr>
        <w:t>§</w:t>
      </w:r>
      <w:r w:rsidR="0028748F" w:rsidRPr="00E96F18">
        <w:rPr>
          <w:rFonts w:asciiTheme="minorHAnsi" w:hAnsiTheme="minorHAnsi" w:cstheme="minorHAnsi"/>
          <w:b/>
          <w:sz w:val="22"/>
          <w:szCs w:val="22"/>
        </w:rPr>
        <w:t xml:space="preserve"> 12</w:t>
      </w:r>
      <w:r w:rsidRPr="00E96F18">
        <w:rPr>
          <w:rFonts w:asciiTheme="minorHAnsi" w:hAnsiTheme="minorHAnsi" w:cstheme="minorHAnsi"/>
          <w:b/>
          <w:sz w:val="22"/>
          <w:szCs w:val="22"/>
        </w:rPr>
        <w:t>. Odstąpienie od umowy</w:t>
      </w:r>
    </w:p>
    <w:p w:rsidR="007C529C" w:rsidRPr="00E96F18" w:rsidRDefault="007C529C" w:rsidP="00E96F18">
      <w:pPr>
        <w:pStyle w:val="Akapitzlist"/>
        <w:numPr>
          <w:ilvl w:val="0"/>
          <w:numId w:val="17"/>
        </w:numPr>
        <w:spacing w:before="0" w:after="0" w:line="276" w:lineRule="auto"/>
        <w:ind w:left="426" w:hanging="426"/>
        <w:jc w:val="both"/>
        <w:rPr>
          <w:rFonts w:asciiTheme="minorHAnsi" w:eastAsia="Arial" w:hAnsiTheme="minorHAnsi" w:cstheme="minorHAnsi"/>
          <w:sz w:val="22"/>
          <w:szCs w:val="22"/>
        </w:rPr>
      </w:pPr>
      <w:r w:rsidRPr="00E96F18">
        <w:rPr>
          <w:rFonts w:asciiTheme="minorHAnsi" w:eastAsia="Arial" w:hAnsiTheme="minorHAnsi" w:cstheme="minorHAnsi"/>
          <w:sz w:val="22"/>
          <w:szCs w:val="22"/>
        </w:rPr>
        <w:t>Zamawiającemu przysługuje prawo do odstąpienia od umowy, jeżeli:</w:t>
      </w:r>
    </w:p>
    <w:p w:rsidR="007C529C" w:rsidRPr="00E96F18" w:rsidRDefault="007C529C" w:rsidP="00E96F18">
      <w:pPr>
        <w:pStyle w:val="Akapitzlist"/>
        <w:numPr>
          <w:ilvl w:val="0"/>
          <w:numId w:val="18"/>
        </w:numPr>
        <w:spacing w:before="0" w:after="0" w:line="276" w:lineRule="auto"/>
        <w:ind w:left="709" w:hanging="283"/>
        <w:jc w:val="both"/>
        <w:rPr>
          <w:rFonts w:asciiTheme="minorHAnsi" w:eastAsia="Arial" w:hAnsiTheme="minorHAnsi" w:cstheme="minorHAnsi"/>
          <w:sz w:val="22"/>
          <w:szCs w:val="22"/>
        </w:rPr>
      </w:pPr>
      <w:r w:rsidRPr="00E96F18">
        <w:rPr>
          <w:rFonts w:asciiTheme="minorHAnsi" w:eastAsia="Arial" w:hAnsiTheme="minorHAnsi" w:cstheme="minorHAnsi"/>
          <w:sz w:val="22"/>
          <w:szCs w:val="22"/>
        </w:rPr>
        <w:t xml:space="preserve">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w:t>
      </w:r>
    </w:p>
    <w:p w:rsidR="007C529C" w:rsidRPr="00E96F18" w:rsidRDefault="007C529C" w:rsidP="00E96F18">
      <w:pPr>
        <w:pStyle w:val="Akapitzlist"/>
        <w:numPr>
          <w:ilvl w:val="0"/>
          <w:numId w:val="18"/>
        </w:numPr>
        <w:spacing w:before="0" w:after="0" w:line="276" w:lineRule="auto"/>
        <w:ind w:left="709" w:hanging="283"/>
        <w:jc w:val="both"/>
        <w:rPr>
          <w:rFonts w:asciiTheme="minorHAnsi" w:hAnsiTheme="minorHAnsi" w:cstheme="minorHAnsi"/>
          <w:sz w:val="22"/>
          <w:szCs w:val="22"/>
        </w:rPr>
      </w:pPr>
      <w:r w:rsidRPr="00E96F18">
        <w:rPr>
          <w:rFonts w:asciiTheme="minorHAnsi" w:eastAsia="Arial" w:hAnsiTheme="minorHAnsi" w:cstheme="minorHAnsi"/>
          <w:sz w:val="22"/>
          <w:szCs w:val="22"/>
        </w:rPr>
        <w:t>Wykonawca</w:t>
      </w:r>
      <w:r w:rsidRPr="00E96F18">
        <w:rPr>
          <w:rFonts w:asciiTheme="minorHAnsi" w:hAnsiTheme="minorHAnsi" w:cstheme="minorHAnsi"/>
          <w:sz w:val="22"/>
          <w:szCs w:val="22"/>
        </w:rPr>
        <w:t xml:space="preserve"> wykonuje przedmiot umowy w sposób wadliwy lub sprzeczny z umową w szczególności, gdy podczas procedury odbioru Wykonawca 2-krotnie jest zobowiązany do wymiany dostarczonego przedmiotu umowy,</w:t>
      </w:r>
    </w:p>
    <w:p w:rsidR="007C529C" w:rsidRPr="00E96F18" w:rsidRDefault="007C529C" w:rsidP="00E96F18">
      <w:pPr>
        <w:pStyle w:val="Akapitzlist"/>
        <w:numPr>
          <w:ilvl w:val="0"/>
          <w:numId w:val="18"/>
        </w:numPr>
        <w:spacing w:before="0" w:after="0" w:line="276" w:lineRule="auto"/>
        <w:ind w:left="709" w:hanging="283"/>
        <w:jc w:val="both"/>
        <w:rPr>
          <w:rFonts w:asciiTheme="minorHAnsi" w:eastAsia="Arial" w:hAnsiTheme="minorHAnsi" w:cstheme="minorHAnsi"/>
          <w:sz w:val="22"/>
          <w:szCs w:val="22"/>
        </w:rPr>
      </w:pPr>
      <w:r w:rsidRPr="00E96F18">
        <w:rPr>
          <w:rFonts w:asciiTheme="minorHAnsi" w:eastAsia="Arial" w:hAnsiTheme="minorHAnsi" w:cstheme="minorHAnsi"/>
          <w:sz w:val="22"/>
          <w:szCs w:val="22"/>
        </w:rPr>
        <w:t>Wykonawca ma opóźnienie w wykonaniu umowy w liczbie co najmniej 14 dni kalendarzowych od terminu określonego w § 2 ust. 1 umowy,</w:t>
      </w:r>
    </w:p>
    <w:p w:rsidR="007C529C" w:rsidRPr="00E96F18" w:rsidRDefault="007C529C" w:rsidP="00E96F18">
      <w:pPr>
        <w:pStyle w:val="Akapitzlist"/>
        <w:numPr>
          <w:ilvl w:val="0"/>
          <w:numId w:val="18"/>
        </w:numPr>
        <w:spacing w:before="0" w:after="0" w:line="276" w:lineRule="auto"/>
        <w:ind w:left="709" w:hanging="283"/>
        <w:jc w:val="both"/>
        <w:rPr>
          <w:rFonts w:asciiTheme="minorHAnsi" w:eastAsia="Arial" w:hAnsiTheme="minorHAnsi" w:cstheme="minorHAnsi"/>
          <w:sz w:val="22"/>
          <w:szCs w:val="22"/>
        </w:rPr>
      </w:pPr>
      <w:r w:rsidRPr="00E96F18">
        <w:rPr>
          <w:rFonts w:asciiTheme="minorHAnsi" w:eastAsia="Arial" w:hAnsiTheme="minorHAnsi" w:cstheme="minorHAnsi"/>
          <w:sz w:val="22"/>
          <w:szCs w:val="22"/>
        </w:rPr>
        <w:lastRenderedPageBreak/>
        <w:t>kary umowne naliczone Wykonawcy przekraczają o min.</w:t>
      </w:r>
      <w:r w:rsidR="0028748F" w:rsidRPr="00E96F18">
        <w:rPr>
          <w:rFonts w:asciiTheme="minorHAnsi" w:eastAsia="Arial" w:hAnsiTheme="minorHAnsi" w:cstheme="minorHAnsi"/>
          <w:sz w:val="22"/>
          <w:szCs w:val="22"/>
        </w:rPr>
        <w:t xml:space="preserve"> 3 % limit, o którym mowa w § 11</w:t>
      </w:r>
      <w:r w:rsidRPr="00E96F18">
        <w:rPr>
          <w:rFonts w:asciiTheme="minorHAnsi" w:eastAsia="Arial" w:hAnsiTheme="minorHAnsi" w:cstheme="minorHAnsi"/>
          <w:sz w:val="22"/>
          <w:szCs w:val="22"/>
        </w:rPr>
        <w:t xml:space="preserve"> ust. 5 umowy.</w:t>
      </w:r>
    </w:p>
    <w:p w:rsidR="007C529C" w:rsidRPr="00E96F18" w:rsidRDefault="007C529C" w:rsidP="00E96F18">
      <w:pPr>
        <w:pStyle w:val="Akapitzlist"/>
        <w:numPr>
          <w:ilvl w:val="0"/>
          <w:numId w:val="17"/>
        </w:numPr>
        <w:spacing w:before="0" w:after="0" w:line="276" w:lineRule="auto"/>
        <w:ind w:left="426" w:hanging="426"/>
        <w:jc w:val="both"/>
        <w:rPr>
          <w:rFonts w:asciiTheme="minorHAnsi" w:eastAsia="Arial" w:hAnsiTheme="minorHAnsi" w:cstheme="minorHAnsi"/>
          <w:sz w:val="22"/>
          <w:szCs w:val="22"/>
        </w:rPr>
      </w:pPr>
      <w:r w:rsidRPr="00E96F18">
        <w:rPr>
          <w:rFonts w:asciiTheme="minorHAnsi" w:eastAsia="Arial" w:hAnsiTheme="minorHAnsi" w:cstheme="minorHAnsi"/>
          <w:sz w:val="22"/>
          <w:szCs w:val="22"/>
        </w:rPr>
        <w:t>Odstąpienie Zamawiającego od umowy z przyczyn zależnych od Wykonawcy następuje z chwilą doręczenia Wykonawcy pisemnego oświadczenia wskazującego przyczynę odstąpienia od umowy. Odstąpienie od umowy z przyczyn, o których mowa w ust. 1 może być dokonane w terminie 30 dni od dnia powzięcia wiadomości o zaistnieniu okoliczności stanowiącej podstawę odstąpienia od umowy.</w:t>
      </w:r>
    </w:p>
    <w:p w:rsidR="007C529C" w:rsidRPr="00E96F18" w:rsidRDefault="007C529C" w:rsidP="00E96F18">
      <w:pPr>
        <w:pStyle w:val="Akapitzlist"/>
        <w:numPr>
          <w:ilvl w:val="0"/>
          <w:numId w:val="17"/>
        </w:numPr>
        <w:spacing w:before="0" w:after="0" w:line="276" w:lineRule="auto"/>
        <w:ind w:left="426" w:hanging="426"/>
        <w:jc w:val="both"/>
        <w:rPr>
          <w:rFonts w:asciiTheme="minorHAnsi" w:eastAsia="Arial" w:hAnsiTheme="minorHAnsi" w:cstheme="minorHAnsi"/>
          <w:sz w:val="22"/>
          <w:szCs w:val="22"/>
        </w:rPr>
      </w:pPr>
      <w:r w:rsidRPr="00E96F18">
        <w:rPr>
          <w:rFonts w:asciiTheme="minorHAnsi" w:eastAsia="Arial" w:hAnsiTheme="minorHAnsi" w:cstheme="minorHAnsi"/>
          <w:sz w:val="22"/>
          <w:szCs w:val="22"/>
        </w:rPr>
        <w:t xml:space="preserve">W razie wątpliwości strony przyjmują, iż odstąpienie od umowy wywiera skutek tylko w części dotyczącej niezrealizowanej części zobowiązań, chyba, że spełniona część świadczenia nie będzie miała dla Zamawiającego znaczenia lub wartości ze względu na brak możliwości osiągnięcia celu określonego w umowie i programie, o którym mowa w § 1 ust. 2 umowy. </w:t>
      </w:r>
    </w:p>
    <w:p w:rsidR="007C529C" w:rsidRPr="00E96F18" w:rsidRDefault="007C529C" w:rsidP="00E96F18">
      <w:pPr>
        <w:pStyle w:val="Akapitzlist"/>
        <w:numPr>
          <w:ilvl w:val="0"/>
          <w:numId w:val="17"/>
        </w:numPr>
        <w:spacing w:before="0" w:after="0" w:line="276" w:lineRule="auto"/>
        <w:ind w:left="426" w:hanging="426"/>
        <w:jc w:val="both"/>
        <w:rPr>
          <w:rFonts w:asciiTheme="minorHAnsi" w:eastAsia="Arial" w:hAnsiTheme="minorHAnsi" w:cstheme="minorHAnsi"/>
          <w:sz w:val="22"/>
          <w:szCs w:val="22"/>
        </w:rPr>
      </w:pPr>
      <w:r w:rsidRPr="00E96F18">
        <w:rPr>
          <w:rFonts w:asciiTheme="minorHAnsi" w:eastAsia="Arial" w:hAnsiTheme="minorHAnsi" w:cstheme="minorHAnsi"/>
          <w:sz w:val="22"/>
          <w:szCs w:val="22"/>
        </w:rPr>
        <w:t>W przypadku odstąpienia od umowy aktualne pozostają obowiązki Wykonawcy do zapłaty kar umownych, odszkodowań oraz zwrotu kosztów wykonania zastępczego.</w:t>
      </w:r>
    </w:p>
    <w:p w:rsidR="007C529C" w:rsidRPr="00E96F18" w:rsidRDefault="007C529C" w:rsidP="00E96F18">
      <w:pPr>
        <w:pStyle w:val="Akapitzlist"/>
        <w:spacing w:line="276" w:lineRule="auto"/>
        <w:ind w:left="426"/>
        <w:jc w:val="both"/>
        <w:rPr>
          <w:rFonts w:asciiTheme="minorHAnsi" w:eastAsia="Arial" w:hAnsiTheme="minorHAnsi" w:cstheme="minorHAnsi"/>
          <w:sz w:val="22"/>
          <w:szCs w:val="22"/>
        </w:rPr>
      </w:pPr>
    </w:p>
    <w:p w:rsidR="007C529C" w:rsidRPr="00E96F18" w:rsidRDefault="0028748F" w:rsidP="00E96F18">
      <w:pPr>
        <w:spacing w:line="276" w:lineRule="auto"/>
        <w:jc w:val="center"/>
        <w:rPr>
          <w:rFonts w:asciiTheme="minorHAnsi" w:hAnsiTheme="minorHAnsi" w:cstheme="minorHAnsi"/>
          <w:b/>
          <w:sz w:val="22"/>
          <w:szCs w:val="22"/>
        </w:rPr>
      </w:pPr>
      <w:r w:rsidRPr="00E96F18">
        <w:rPr>
          <w:rFonts w:asciiTheme="minorHAnsi" w:hAnsiTheme="minorHAnsi" w:cstheme="minorHAnsi"/>
          <w:b/>
          <w:sz w:val="22"/>
          <w:szCs w:val="22"/>
        </w:rPr>
        <w:t>§ 13</w:t>
      </w:r>
      <w:r w:rsidR="007C529C" w:rsidRPr="00E96F18">
        <w:rPr>
          <w:rFonts w:asciiTheme="minorHAnsi" w:hAnsiTheme="minorHAnsi" w:cstheme="minorHAnsi"/>
          <w:b/>
          <w:sz w:val="22"/>
          <w:szCs w:val="22"/>
        </w:rPr>
        <w:t>. Zmiany w umowie</w:t>
      </w:r>
    </w:p>
    <w:p w:rsidR="007C529C" w:rsidRPr="00E96F18" w:rsidRDefault="007C529C" w:rsidP="00E96F18">
      <w:pPr>
        <w:pStyle w:val="Akapitzlist"/>
        <w:numPr>
          <w:ilvl w:val="0"/>
          <w:numId w:val="21"/>
        </w:numPr>
        <w:overflowPunct w:val="0"/>
        <w:autoSpaceDE w:val="0"/>
        <w:autoSpaceDN w:val="0"/>
        <w:adjustRightInd w:val="0"/>
        <w:spacing w:before="0" w:after="0" w:line="276" w:lineRule="auto"/>
        <w:ind w:left="426" w:hanging="426"/>
        <w:contextualSpacing w:val="0"/>
        <w:jc w:val="both"/>
        <w:textAlignment w:val="baseline"/>
        <w:rPr>
          <w:rFonts w:asciiTheme="minorHAnsi" w:hAnsiTheme="minorHAnsi" w:cstheme="minorHAnsi"/>
          <w:bCs/>
          <w:sz w:val="22"/>
          <w:szCs w:val="22"/>
        </w:rPr>
      </w:pPr>
      <w:bookmarkStart w:id="6" w:name="_Hlk28982839"/>
      <w:r w:rsidRPr="00E96F18">
        <w:rPr>
          <w:rFonts w:asciiTheme="minorHAnsi" w:hAnsiTheme="minorHAnsi" w:cstheme="minorHAnsi"/>
          <w:bCs/>
          <w:sz w:val="22"/>
          <w:szCs w:val="22"/>
        </w:rPr>
        <w:t xml:space="preserve">Strony są uprawnione do wprowadzenia do umowy zmian nieistotnych, to jest innych, niż zmiany zdefiniowane w art. 454 ust. 2 ustawy </w:t>
      </w:r>
      <w:proofErr w:type="spellStart"/>
      <w:r w:rsidRPr="00E96F18">
        <w:rPr>
          <w:rFonts w:asciiTheme="minorHAnsi" w:hAnsiTheme="minorHAnsi" w:cstheme="minorHAnsi"/>
          <w:bCs/>
          <w:sz w:val="22"/>
          <w:szCs w:val="22"/>
        </w:rPr>
        <w:t>Pzp</w:t>
      </w:r>
      <w:proofErr w:type="spellEnd"/>
      <w:r w:rsidRPr="00E96F18">
        <w:rPr>
          <w:rFonts w:asciiTheme="minorHAnsi" w:hAnsiTheme="minorHAnsi" w:cstheme="minorHAnsi"/>
          <w:bCs/>
          <w:sz w:val="22"/>
          <w:szCs w:val="22"/>
        </w:rPr>
        <w:t>.</w:t>
      </w:r>
    </w:p>
    <w:p w:rsidR="007C529C" w:rsidRPr="00E96F18" w:rsidRDefault="007C529C" w:rsidP="00E96F18">
      <w:pPr>
        <w:pStyle w:val="Akapitzlist"/>
        <w:numPr>
          <w:ilvl w:val="0"/>
          <w:numId w:val="21"/>
        </w:numPr>
        <w:overflowPunct w:val="0"/>
        <w:autoSpaceDE w:val="0"/>
        <w:autoSpaceDN w:val="0"/>
        <w:adjustRightInd w:val="0"/>
        <w:spacing w:before="0" w:after="0" w:line="276" w:lineRule="auto"/>
        <w:ind w:left="426" w:hanging="426"/>
        <w:contextualSpacing w:val="0"/>
        <w:jc w:val="both"/>
        <w:textAlignment w:val="baseline"/>
        <w:rPr>
          <w:rFonts w:asciiTheme="minorHAnsi" w:hAnsiTheme="minorHAnsi" w:cstheme="minorHAnsi"/>
          <w:bCs/>
          <w:sz w:val="22"/>
          <w:szCs w:val="22"/>
        </w:rPr>
      </w:pPr>
      <w:r w:rsidRPr="00E96F18">
        <w:rPr>
          <w:rFonts w:asciiTheme="minorHAnsi" w:hAnsiTheme="minorHAnsi" w:cstheme="minorHAnsi"/>
          <w:bCs/>
          <w:sz w:val="22"/>
          <w:szCs w:val="22"/>
        </w:rPr>
        <w:t>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w:t>
      </w:r>
    </w:p>
    <w:p w:rsidR="007C529C" w:rsidRPr="00E96F18" w:rsidRDefault="007C529C" w:rsidP="00E96F18">
      <w:pPr>
        <w:pStyle w:val="Akapitzlist"/>
        <w:numPr>
          <w:ilvl w:val="0"/>
          <w:numId w:val="21"/>
        </w:numPr>
        <w:overflowPunct w:val="0"/>
        <w:autoSpaceDE w:val="0"/>
        <w:autoSpaceDN w:val="0"/>
        <w:adjustRightInd w:val="0"/>
        <w:spacing w:before="0" w:after="0" w:line="276" w:lineRule="auto"/>
        <w:ind w:left="426" w:hanging="426"/>
        <w:contextualSpacing w:val="0"/>
        <w:jc w:val="both"/>
        <w:textAlignment w:val="baseline"/>
        <w:rPr>
          <w:rFonts w:asciiTheme="minorHAnsi" w:hAnsiTheme="minorHAnsi" w:cstheme="minorHAnsi"/>
          <w:bCs/>
          <w:sz w:val="22"/>
          <w:szCs w:val="22"/>
        </w:rPr>
      </w:pPr>
      <w:r w:rsidRPr="00E96F18">
        <w:rPr>
          <w:rFonts w:asciiTheme="minorHAnsi" w:hAnsiTheme="minorHAnsi" w:cstheme="minorHAnsi"/>
          <w:bCs/>
          <w:sz w:val="22"/>
          <w:szCs w:val="22"/>
        </w:rPr>
        <w:t xml:space="preserve">Zamawiający, na podstawie art. 455 ust. 1 pkt 1 ustawy </w:t>
      </w:r>
      <w:proofErr w:type="spellStart"/>
      <w:r w:rsidRPr="00E96F18">
        <w:rPr>
          <w:rFonts w:asciiTheme="minorHAnsi" w:hAnsiTheme="minorHAnsi" w:cstheme="minorHAnsi"/>
          <w:bCs/>
          <w:sz w:val="22"/>
          <w:szCs w:val="22"/>
        </w:rPr>
        <w:t>Pzp</w:t>
      </w:r>
      <w:proofErr w:type="spellEnd"/>
      <w:r w:rsidRPr="00E96F18">
        <w:rPr>
          <w:rFonts w:asciiTheme="minorHAnsi" w:hAnsiTheme="minorHAnsi" w:cstheme="minorHAnsi"/>
          <w:bCs/>
          <w:sz w:val="22"/>
          <w:szCs w:val="22"/>
        </w:rPr>
        <w:t>, przewiduje możliwość dokonania następujących zmian w umowie:</w:t>
      </w:r>
    </w:p>
    <w:p w:rsidR="007C529C" w:rsidRPr="00E96F18" w:rsidRDefault="007C529C" w:rsidP="00E96F18">
      <w:pPr>
        <w:numPr>
          <w:ilvl w:val="0"/>
          <w:numId w:val="12"/>
        </w:numPr>
        <w:tabs>
          <w:tab w:val="left" w:pos="709"/>
        </w:tabs>
        <w:overflowPunct w:val="0"/>
        <w:autoSpaceDE w:val="0"/>
        <w:autoSpaceDN w:val="0"/>
        <w:adjustRightInd w:val="0"/>
        <w:spacing w:before="0" w:after="0" w:line="276" w:lineRule="auto"/>
        <w:ind w:left="709" w:hanging="283"/>
        <w:jc w:val="both"/>
        <w:textAlignment w:val="baseline"/>
        <w:rPr>
          <w:rFonts w:asciiTheme="minorHAnsi" w:hAnsiTheme="minorHAnsi" w:cstheme="minorHAnsi"/>
          <w:bCs/>
          <w:sz w:val="22"/>
          <w:szCs w:val="22"/>
        </w:rPr>
      </w:pPr>
      <w:r w:rsidRPr="00E96F18">
        <w:rPr>
          <w:rFonts w:asciiTheme="minorHAnsi" w:hAnsiTheme="minorHAnsi" w:cstheme="minorHAnsi"/>
          <w:sz w:val="22"/>
          <w:szCs w:val="22"/>
        </w:rPr>
        <w:t>zmiana terminu wykonania umowy, w przypadkach:</w:t>
      </w:r>
    </w:p>
    <w:p w:rsidR="007C529C" w:rsidRPr="00E96F18" w:rsidRDefault="007C529C" w:rsidP="00E96F18">
      <w:pPr>
        <w:numPr>
          <w:ilvl w:val="0"/>
          <w:numId w:val="13"/>
        </w:numPr>
        <w:tabs>
          <w:tab w:val="left" w:pos="993"/>
          <w:tab w:val="left" w:pos="1276"/>
        </w:tabs>
        <w:overflowPunct w:val="0"/>
        <w:autoSpaceDE w:val="0"/>
        <w:autoSpaceDN w:val="0"/>
        <w:adjustRightInd w:val="0"/>
        <w:spacing w:before="0" w:after="0" w:line="276" w:lineRule="auto"/>
        <w:ind w:left="993" w:hanging="284"/>
        <w:jc w:val="both"/>
        <w:textAlignment w:val="baseline"/>
        <w:rPr>
          <w:rFonts w:asciiTheme="minorHAnsi" w:hAnsiTheme="minorHAnsi" w:cstheme="minorHAnsi"/>
          <w:bCs/>
          <w:sz w:val="22"/>
          <w:szCs w:val="22"/>
        </w:rPr>
      </w:pPr>
      <w:r w:rsidRPr="00E96F18">
        <w:rPr>
          <w:rFonts w:asciiTheme="minorHAnsi" w:hAnsiTheme="minorHAnsi" w:cstheme="minorHAnsi"/>
          <w:sz w:val="22"/>
          <w:szCs w:val="22"/>
        </w:rPr>
        <w:t>przestojów lub opóźnień zależnych od Zamawiającego – zmiana o czas przestoju, opóźnienia zależnego od Zamawiającego,</w:t>
      </w:r>
    </w:p>
    <w:p w:rsidR="007C529C" w:rsidRPr="00E96F18" w:rsidRDefault="007C529C" w:rsidP="00E96F18">
      <w:pPr>
        <w:numPr>
          <w:ilvl w:val="0"/>
          <w:numId w:val="13"/>
        </w:numPr>
        <w:tabs>
          <w:tab w:val="left" w:pos="993"/>
          <w:tab w:val="left" w:pos="1276"/>
        </w:tabs>
        <w:overflowPunct w:val="0"/>
        <w:autoSpaceDE w:val="0"/>
        <w:autoSpaceDN w:val="0"/>
        <w:adjustRightInd w:val="0"/>
        <w:spacing w:before="0" w:after="0" w:line="276" w:lineRule="auto"/>
        <w:ind w:left="993" w:hanging="284"/>
        <w:jc w:val="both"/>
        <w:textAlignment w:val="baseline"/>
        <w:rPr>
          <w:rFonts w:asciiTheme="minorHAnsi" w:hAnsiTheme="minorHAnsi" w:cstheme="minorHAnsi"/>
          <w:bCs/>
          <w:sz w:val="22"/>
          <w:szCs w:val="22"/>
        </w:rPr>
      </w:pPr>
      <w:bookmarkStart w:id="7" w:name="_Hlk29160608"/>
      <w:r w:rsidRPr="00E96F18">
        <w:rPr>
          <w:rFonts w:asciiTheme="minorHAnsi" w:hAnsiTheme="minorHAnsi" w:cstheme="minorHAnsi"/>
          <w:sz w:val="22"/>
          <w:szCs w:val="22"/>
        </w:rPr>
        <w:t xml:space="preserve">zwiększenia zakresu przedmiotu umowy (udzielenia dostaw dodatkowych, o których mowa w art. 455 ust. 1 pkt 3 ustawy </w:t>
      </w:r>
      <w:proofErr w:type="spellStart"/>
      <w:r w:rsidRPr="00E96F18">
        <w:rPr>
          <w:rFonts w:asciiTheme="minorHAnsi" w:hAnsiTheme="minorHAnsi" w:cstheme="minorHAnsi"/>
          <w:sz w:val="22"/>
          <w:szCs w:val="22"/>
        </w:rPr>
        <w:t>Pzp</w:t>
      </w:r>
      <w:proofErr w:type="spellEnd"/>
      <w:r w:rsidRPr="00E96F18">
        <w:rPr>
          <w:rFonts w:asciiTheme="minorHAnsi" w:hAnsiTheme="minorHAnsi" w:cstheme="minorHAnsi"/>
          <w:sz w:val="22"/>
          <w:szCs w:val="22"/>
        </w:rPr>
        <w:t xml:space="preserve"> lub zwiększenia zakresu na podstawie art. 455 ust. 2 ustawy </w:t>
      </w:r>
      <w:proofErr w:type="spellStart"/>
      <w:r w:rsidRPr="00E96F18">
        <w:rPr>
          <w:rFonts w:asciiTheme="minorHAnsi" w:hAnsiTheme="minorHAnsi" w:cstheme="minorHAnsi"/>
          <w:sz w:val="22"/>
          <w:szCs w:val="22"/>
        </w:rPr>
        <w:t>Pzp</w:t>
      </w:r>
      <w:proofErr w:type="spellEnd"/>
      <w:r w:rsidRPr="00E96F18">
        <w:rPr>
          <w:rFonts w:asciiTheme="minorHAnsi" w:hAnsiTheme="minorHAnsi" w:cstheme="minorHAnsi"/>
          <w:sz w:val="22"/>
          <w:szCs w:val="22"/>
        </w:rPr>
        <w:t>),</w:t>
      </w:r>
    </w:p>
    <w:bookmarkEnd w:id="7"/>
    <w:p w:rsidR="007C529C" w:rsidRPr="00E96F18" w:rsidRDefault="007C529C" w:rsidP="00E96F18">
      <w:pPr>
        <w:numPr>
          <w:ilvl w:val="0"/>
          <w:numId w:val="13"/>
        </w:numPr>
        <w:tabs>
          <w:tab w:val="left" w:pos="993"/>
          <w:tab w:val="left" w:pos="1276"/>
        </w:tabs>
        <w:overflowPunct w:val="0"/>
        <w:autoSpaceDE w:val="0"/>
        <w:autoSpaceDN w:val="0"/>
        <w:adjustRightInd w:val="0"/>
        <w:spacing w:before="0" w:after="0" w:line="276" w:lineRule="auto"/>
        <w:ind w:left="993" w:hanging="284"/>
        <w:jc w:val="both"/>
        <w:textAlignment w:val="baseline"/>
        <w:rPr>
          <w:rFonts w:asciiTheme="minorHAnsi" w:hAnsiTheme="minorHAnsi" w:cstheme="minorHAnsi"/>
          <w:sz w:val="22"/>
          <w:szCs w:val="22"/>
        </w:rPr>
      </w:pPr>
      <w:r w:rsidRPr="00E96F18">
        <w:rPr>
          <w:rFonts w:asciiTheme="minorHAnsi" w:hAnsiTheme="minorHAnsi" w:cstheme="minorHAnsi"/>
          <w:sz w:val="22"/>
          <w:szCs w:val="22"/>
        </w:rPr>
        <w:t xml:space="preserve">wystąpienia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w:t>
      </w:r>
      <w:r w:rsidRPr="00E96F18">
        <w:rPr>
          <w:rFonts w:asciiTheme="minorHAnsi" w:hAnsiTheme="minorHAnsi" w:cstheme="minorHAnsi"/>
          <w:bCs/>
          <w:sz w:val="22"/>
          <w:szCs w:val="22"/>
        </w:rPr>
        <w:t>które było niemożliwe do przewidzenia w momencie zawarcia umowy i któremu nie można było zapobiec mimo dochowania należytej staranności</w:t>
      </w:r>
      <w:r w:rsidRPr="00E96F18">
        <w:rPr>
          <w:rFonts w:asciiTheme="minorHAnsi" w:hAnsiTheme="minorHAnsi" w:cstheme="minorHAnsi"/>
          <w:sz w:val="22"/>
          <w:szCs w:val="22"/>
        </w:rPr>
        <w:t>.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rsidR="007C529C" w:rsidRPr="00E96F18" w:rsidRDefault="007C529C" w:rsidP="00E96F18">
      <w:pPr>
        <w:numPr>
          <w:ilvl w:val="0"/>
          <w:numId w:val="12"/>
        </w:numPr>
        <w:tabs>
          <w:tab w:val="left" w:pos="709"/>
        </w:tabs>
        <w:overflowPunct w:val="0"/>
        <w:autoSpaceDE w:val="0"/>
        <w:autoSpaceDN w:val="0"/>
        <w:adjustRightInd w:val="0"/>
        <w:spacing w:before="0" w:after="0" w:line="276" w:lineRule="auto"/>
        <w:ind w:left="709" w:hanging="283"/>
        <w:jc w:val="both"/>
        <w:textAlignment w:val="baseline"/>
        <w:rPr>
          <w:rFonts w:asciiTheme="minorHAnsi" w:hAnsiTheme="minorHAnsi" w:cstheme="minorHAnsi"/>
          <w:sz w:val="22"/>
          <w:szCs w:val="22"/>
        </w:rPr>
      </w:pPr>
      <w:r w:rsidRPr="00E96F18">
        <w:rPr>
          <w:rFonts w:asciiTheme="minorHAnsi" w:hAnsiTheme="minorHAnsi" w:cstheme="minorHAnsi"/>
          <w:bCs/>
          <w:sz w:val="22"/>
          <w:szCs w:val="22"/>
        </w:rPr>
        <w:t xml:space="preserve">Zamawiający przewiduje możliwość dokonania zmiany w umowie </w:t>
      </w:r>
      <w:r w:rsidRPr="00E96F18">
        <w:rPr>
          <w:rFonts w:asciiTheme="minorHAnsi" w:hAnsiTheme="minorHAnsi" w:cstheme="minorHAnsi"/>
          <w:sz w:val="22"/>
          <w:szCs w:val="22"/>
        </w:rPr>
        <w:t>w sytuacji, gdy urządzenie zaoferowane przez Wykonawcę, spełniające parametry określone w załączniku nr 1</w:t>
      </w:r>
      <w:r w:rsidR="007B2F31" w:rsidRPr="00E96F18">
        <w:rPr>
          <w:rFonts w:asciiTheme="minorHAnsi" w:hAnsiTheme="minorHAnsi" w:cstheme="minorHAnsi"/>
          <w:sz w:val="22"/>
          <w:szCs w:val="22"/>
        </w:rPr>
        <w:t>b</w:t>
      </w:r>
      <w:r w:rsidRPr="00E96F18">
        <w:rPr>
          <w:rFonts w:asciiTheme="minorHAnsi" w:hAnsiTheme="minorHAnsi" w:cstheme="minorHAnsi"/>
          <w:sz w:val="22"/>
          <w:szCs w:val="22"/>
        </w:rPr>
        <w:t xml:space="preserve"> do SWZ </w:t>
      </w:r>
      <w:r w:rsidRPr="00E96F18">
        <w:rPr>
          <w:rFonts w:asciiTheme="minorHAnsi" w:hAnsiTheme="minorHAnsi" w:cstheme="minorHAnsi"/>
          <w:sz w:val="22"/>
          <w:szCs w:val="22"/>
        </w:rPr>
        <w:lastRenderedPageBreak/>
        <w:t>przestało być produkowane/zostało wycofane ze sprzedaży lub jest niedostępne, czego działając z należytą starannością, nie dało się przewidzieć przed złożeniem oferty, co będzie potwierdzone stosownymi dokumentami, Zamawiający dopuszcza możliwość zamiany przedmiotu umowy na urządzenie o parametrach technicznych, funkcjonalnych i użytkowych nie gorszych niż wymagane przez Zamawiającego. W takim przypadku zmiana nie może powodować wzrostu ceny ofertowej, terminu wykonania i innych warunków udzielenia zamówienia zawartych w SWZ. Ww. zmianę przedmiotu umowy Zamawiający rozpatrzy, po uprzednim złożeniu przez Wykonawcę pisemnego uzasadnienia i propozycji zamiany.</w:t>
      </w:r>
    </w:p>
    <w:p w:rsidR="007C529C" w:rsidRPr="00E96F18" w:rsidRDefault="007C529C" w:rsidP="00E96F18">
      <w:pPr>
        <w:numPr>
          <w:ilvl w:val="0"/>
          <w:numId w:val="12"/>
        </w:numPr>
        <w:tabs>
          <w:tab w:val="left" w:pos="709"/>
        </w:tabs>
        <w:overflowPunct w:val="0"/>
        <w:autoSpaceDE w:val="0"/>
        <w:autoSpaceDN w:val="0"/>
        <w:adjustRightInd w:val="0"/>
        <w:spacing w:before="0" w:after="0" w:line="276" w:lineRule="auto"/>
        <w:ind w:left="709" w:hanging="283"/>
        <w:jc w:val="both"/>
        <w:textAlignment w:val="baseline"/>
        <w:rPr>
          <w:rFonts w:asciiTheme="minorHAnsi" w:hAnsiTheme="minorHAnsi" w:cstheme="minorHAnsi"/>
          <w:sz w:val="22"/>
          <w:szCs w:val="22"/>
        </w:rPr>
      </w:pPr>
      <w:r w:rsidRPr="00E96F18">
        <w:rPr>
          <w:rFonts w:asciiTheme="minorHAnsi" w:hAnsiTheme="minorHAnsi" w:cstheme="minorHAnsi"/>
          <w:sz w:val="22"/>
          <w:szCs w:val="22"/>
        </w:rPr>
        <w:t>W przypadku zmiany ustawowej stawki podatku od towarów i usług oraz podatku akcyzowego – zmianie ulegnie wysokość wynagrodzenia Wykonawcy adekwatnie do wprowadzonej zmiany wysokości stawki VAT oraz podatku akcyzowego. Zmiana wysokości wynagrodzenia Wykonawcy będzie dokonana w oparciu o dane dotyczące zastosowanej stawki VAT, które wykonawca przedłożył zamawiającemu przed podpisaniem umowy. Zmiana wysokości wynagrodzenia będzie odnosić się wyłącznie do części przedmiotu umowy zrealizowanej, po dniu wejścia w życie przepisów zmieniających stawkę podatku od towarów i usług lub podatku akcyzowego oraz wyłącznie do części przedmiotu umowy, do której zastosowanie znajdzie zmiana stawki podatku od towarów i usług lub podatku akcyzowego, przy czym wartość wynagrodzenia netto nie zmieni się, a wartość wynagrodzenia brutto zostanie wyliczona z uwzględnieniem nowych przepisów.</w:t>
      </w:r>
    </w:p>
    <w:p w:rsidR="007C529C" w:rsidRPr="00E96F18" w:rsidRDefault="007C529C" w:rsidP="00E96F18">
      <w:pPr>
        <w:pStyle w:val="Akapitzlist"/>
        <w:numPr>
          <w:ilvl w:val="0"/>
          <w:numId w:val="21"/>
        </w:numPr>
        <w:overflowPunct w:val="0"/>
        <w:autoSpaceDE w:val="0"/>
        <w:autoSpaceDN w:val="0"/>
        <w:adjustRightInd w:val="0"/>
        <w:spacing w:before="0" w:after="0" w:line="276" w:lineRule="auto"/>
        <w:ind w:left="426" w:hanging="426"/>
        <w:contextualSpacing w:val="0"/>
        <w:jc w:val="both"/>
        <w:textAlignment w:val="baseline"/>
        <w:rPr>
          <w:rFonts w:asciiTheme="minorHAnsi" w:hAnsiTheme="minorHAnsi" w:cstheme="minorHAnsi"/>
          <w:sz w:val="22"/>
          <w:szCs w:val="22"/>
        </w:rPr>
      </w:pPr>
      <w:r w:rsidRPr="00E96F18">
        <w:rPr>
          <w:rFonts w:asciiTheme="minorHAnsi" w:hAnsiTheme="minorHAnsi" w:cstheme="minorHAnsi"/>
          <w:sz w:val="22"/>
          <w:szCs w:val="22"/>
        </w:rPr>
        <w:t>Nie stanowi zmiany umowy:</w:t>
      </w:r>
    </w:p>
    <w:p w:rsidR="007C529C" w:rsidRPr="00E96F18" w:rsidRDefault="007C529C" w:rsidP="00E96F18">
      <w:pPr>
        <w:pStyle w:val="Akapitzlist"/>
        <w:numPr>
          <w:ilvl w:val="2"/>
          <w:numId w:val="12"/>
        </w:numPr>
        <w:tabs>
          <w:tab w:val="left" w:pos="851"/>
        </w:tabs>
        <w:spacing w:before="0" w:after="0" w:line="276" w:lineRule="auto"/>
        <w:ind w:left="2520" w:hanging="180"/>
        <w:jc w:val="both"/>
        <w:rPr>
          <w:rFonts w:asciiTheme="minorHAnsi" w:hAnsiTheme="minorHAnsi" w:cstheme="minorHAnsi"/>
          <w:sz w:val="22"/>
          <w:szCs w:val="22"/>
        </w:rPr>
      </w:pPr>
      <w:r w:rsidRPr="00E96F18">
        <w:rPr>
          <w:rFonts w:asciiTheme="minorHAnsi" w:hAnsiTheme="minorHAnsi" w:cstheme="minorHAnsi"/>
          <w:sz w:val="22"/>
          <w:szCs w:val="22"/>
        </w:rPr>
        <w:t>zmiana danych związanych z obsługą administracyjno-organizacyjną umowy,</w:t>
      </w:r>
    </w:p>
    <w:p w:rsidR="007C529C" w:rsidRPr="00E96F18" w:rsidRDefault="007C529C" w:rsidP="00E96F18">
      <w:pPr>
        <w:pStyle w:val="Akapitzlist"/>
        <w:numPr>
          <w:ilvl w:val="2"/>
          <w:numId w:val="12"/>
        </w:numPr>
        <w:tabs>
          <w:tab w:val="left" w:pos="851"/>
        </w:tabs>
        <w:spacing w:before="0" w:after="0" w:line="276" w:lineRule="auto"/>
        <w:ind w:left="2520" w:hanging="180"/>
        <w:jc w:val="both"/>
        <w:rPr>
          <w:rFonts w:asciiTheme="minorHAnsi" w:hAnsiTheme="minorHAnsi" w:cstheme="minorHAnsi"/>
          <w:sz w:val="22"/>
          <w:szCs w:val="22"/>
        </w:rPr>
      </w:pPr>
      <w:r w:rsidRPr="00E96F18">
        <w:rPr>
          <w:rFonts w:asciiTheme="minorHAnsi" w:hAnsiTheme="minorHAnsi" w:cstheme="minorHAnsi"/>
          <w:sz w:val="22"/>
          <w:szCs w:val="22"/>
        </w:rPr>
        <w:t>zmiana danych teleadresowych.</w:t>
      </w:r>
    </w:p>
    <w:p w:rsidR="007C529C" w:rsidRPr="00E96F18" w:rsidRDefault="007C529C" w:rsidP="00E96F18">
      <w:pPr>
        <w:pStyle w:val="Akapitzlist"/>
        <w:numPr>
          <w:ilvl w:val="0"/>
          <w:numId w:val="21"/>
        </w:numPr>
        <w:overflowPunct w:val="0"/>
        <w:autoSpaceDE w:val="0"/>
        <w:autoSpaceDN w:val="0"/>
        <w:adjustRightInd w:val="0"/>
        <w:spacing w:before="0" w:after="0" w:line="276" w:lineRule="auto"/>
        <w:ind w:left="426" w:hanging="426"/>
        <w:contextualSpacing w:val="0"/>
        <w:jc w:val="both"/>
        <w:textAlignment w:val="baseline"/>
        <w:rPr>
          <w:rFonts w:asciiTheme="minorHAnsi" w:hAnsiTheme="minorHAnsi" w:cstheme="minorHAnsi"/>
          <w:sz w:val="22"/>
          <w:szCs w:val="22"/>
        </w:rPr>
      </w:pPr>
      <w:r w:rsidRPr="00E96F18">
        <w:rPr>
          <w:rFonts w:asciiTheme="minorHAnsi" w:hAnsiTheme="minorHAnsi" w:cstheme="minorHAnsi"/>
          <w:sz w:val="22"/>
          <w:szCs w:val="22"/>
        </w:rPr>
        <w:t>Strona występująca o zmianę postanowień zawartej umowy zobowiązana jest do udokumentowania zaistnienia okoliczności, o których mowa w ustępach powyżej. Wniosek o zmianę postanowień umowy musi być wyrażony na piśmie.</w:t>
      </w:r>
    </w:p>
    <w:bookmarkEnd w:id="6"/>
    <w:p w:rsidR="007C529C" w:rsidRPr="00E96F18" w:rsidRDefault="007C529C" w:rsidP="00E96F18">
      <w:pPr>
        <w:spacing w:line="276" w:lineRule="auto"/>
        <w:jc w:val="center"/>
        <w:rPr>
          <w:rFonts w:asciiTheme="minorHAnsi" w:hAnsiTheme="minorHAnsi" w:cstheme="minorHAnsi"/>
          <w:b/>
          <w:sz w:val="22"/>
          <w:szCs w:val="22"/>
        </w:rPr>
      </w:pPr>
      <w:r w:rsidRPr="00E96F18">
        <w:rPr>
          <w:rFonts w:asciiTheme="minorHAnsi" w:hAnsiTheme="minorHAnsi" w:cstheme="minorHAnsi"/>
          <w:b/>
          <w:bCs/>
          <w:sz w:val="22"/>
          <w:szCs w:val="22"/>
        </w:rPr>
        <w:t>§</w:t>
      </w:r>
      <w:r w:rsidR="0028748F" w:rsidRPr="00E96F18">
        <w:rPr>
          <w:rFonts w:asciiTheme="minorHAnsi" w:hAnsiTheme="minorHAnsi" w:cstheme="minorHAnsi"/>
          <w:b/>
          <w:sz w:val="22"/>
          <w:szCs w:val="22"/>
        </w:rPr>
        <w:t xml:space="preserve"> 1</w:t>
      </w:r>
      <w:r w:rsidR="00E96F18">
        <w:rPr>
          <w:rFonts w:asciiTheme="minorHAnsi" w:hAnsiTheme="minorHAnsi" w:cstheme="minorHAnsi"/>
          <w:b/>
          <w:sz w:val="22"/>
          <w:szCs w:val="22"/>
        </w:rPr>
        <w:t>4</w:t>
      </w:r>
      <w:r w:rsidRPr="00E96F18">
        <w:rPr>
          <w:rFonts w:asciiTheme="minorHAnsi" w:hAnsiTheme="minorHAnsi" w:cstheme="minorHAnsi"/>
          <w:b/>
          <w:sz w:val="22"/>
          <w:szCs w:val="22"/>
        </w:rPr>
        <w:t>. Postanowienia końcowe</w:t>
      </w:r>
    </w:p>
    <w:p w:rsidR="007C529C" w:rsidRPr="00E96F18" w:rsidRDefault="007C529C" w:rsidP="00E96F18">
      <w:pPr>
        <w:numPr>
          <w:ilvl w:val="0"/>
          <w:numId w:val="7"/>
        </w:numPr>
        <w:suppressAutoHyphens/>
        <w:autoSpaceDN w:val="0"/>
        <w:spacing w:before="0" w:after="0" w:line="276" w:lineRule="auto"/>
        <w:jc w:val="both"/>
        <w:textAlignment w:val="baseline"/>
        <w:rPr>
          <w:rFonts w:asciiTheme="minorHAnsi" w:hAnsiTheme="minorHAnsi" w:cstheme="minorHAnsi"/>
          <w:b/>
          <w:sz w:val="22"/>
          <w:szCs w:val="22"/>
        </w:rPr>
      </w:pPr>
      <w:r w:rsidRPr="00E96F18">
        <w:rPr>
          <w:rFonts w:asciiTheme="minorHAnsi" w:hAnsiTheme="minorHAnsi" w:cstheme="minorHAnsi"/>
          <w:sz w:val="22"/>
          <w:szCs w:val="22"/>
        </w:rPr>
        <w:t xml:space="preserve">Ze strony Wykonawcy osobą odpowiedzialną za realizację niniejszej umowy jest </w:t>
      </w:r>
      <w:r w:rsidRPr="00E96F18">
        <w:rPr>
          <w:rFonts w:asciiTheme="minorHAnsi" w:hAnsiTheme="minorHAnsi" w:cstheme="minorHAnsi"/>
          <w:b/>
          <w:sz w:val="22"/>
          <w:szCs w:val="22"/>
        </w:rPr>
        <w:t>………………</w:t>
      </w:r>
      <w:r w:rsidRPr="00E96F18">
        <w:rPr>
          <w:rFonts w:asciiTheme="minorHAnsi" w:hAnsiTheme="minorHAnsi" w:cstheme="minorHAnsi"/>
          <w:sz w:val="22"/>
          <w:szCs w:val="22"/>
        </w:rPr>
        <w:t xml:space="preserve">, e-mail: </w:t>
      </w:r>
      <w:r w:rsidRPr="00E96F18">
        <w:rPr>
          <w:rFonts w:asciiTheme="minorHAnsi" w:hAnsiTheme="minorHAnsi" w:cstheme="minorHAnsi"/>
          <w:b/>
          <w:sz w:val="22"/>
          <w:szCs w:val="22"/>
        </w:rPr>
        <w:t>……………………………….,</w:t>
      </w:r>
      <w:r w:rsidRPr="00E96F18">
        <w:rPr>
          <w:rFonts w:asciiTheme="minorHAnsi" w:hAnsiTheme="minorHAnsi" w:cstheme="minorHAnsi"/>
          <w:sz w:val="22"/>
          <w:szCs w:val="22"/>
        </w:rPr>
        <w:t xml:space="preserve"> numer telefonu: </w:t>
      </w:r>
      <w:r w:rsidRPr="00E96F18">
        <w:rPr>
          <w:rFonts w:asciiTheme="minorHAnsi" w:hAnsiTheme="minorHAnsi" w:cstheme="minorHAnsi"/>
          <w:b/>
          <w:sz w:val="22"/>
          <w:szCs w:val="22"/>
        </w:rPr>
        <w:t>………………………… .</w:t>
      </w:r>
    </w:p>
    <w:p w:rsidR="007C529C" w:rsidRPr="00E96F18" w:rsidRDefault="007C529C" w:rsidP="00E96F18">
      <w:pPr>
        <w:numPr>
          <w:ilvl w:val="0"/>
          <w:numId w:val="7"/>
        </w:numPr>
        <w:suppressAutoHyphens/>
        <w:autoSpaceDN w:val="0"/>
        <w:spacing w:before="0" w:after="0" w:line="276" w:lineRule="auto"/>
        <w:jc w:val="both"/>
        <w:textAlignment w:val="baseline"/>
        <w:rPr>
          <w:rFonts w:asciiTheme="minorHAnsi" w:hAnsiTheme="minorHAnsi" w:cstheme="minorHAnsi"/>
          <w:sz w:val="22"/>
          <w:szCs w:val="22"/>
        </w:rPr>
      </w:pPr>
      <w:r w:rsidRPr="00E96F18">
        <w:rPr>
          <w:rFonts w:asciiTheme="minorHAnsi" w:hAnsiTheme="minorHAnsi" w:cstheme="minorHAnsi"/>
          <w:sz w:val="22"/>
          <w:szCs w:val="22"/>
        </w:rPr>
        <w:t xml:space="preserve">Do kontaktów ze strony Zamawiającego w sprawie realizacji niniejszej Umowy upoważniony jest: </w:t>
      </w:r>
      <w:r w:rsidRPr="00E96F18">
        <w:rPr>
          <w:rFonts w:asciiTheme="minorHAnsi" w:hAnsiTheme="minorHAnsi" w:cstheme="minorHAnsi"/>
          <w:b/>
          <w:sz w:val="22"/>
          <w:szCs w:val="22"/>
        </w:rPr>
        <w:t>.…………….,</w:t>
      </w:r>
      <w:r w:rsidRPr="00E96F18">
        <w:rPr>
          <w:rFonts w:asciiTheme="minorHAnsi" w:hAnsiTheme="minorHAnsi" w:cstheme="minorHAnsi"/>
          <w:sz w:val="22"/>
          <w:szCs w:val="22"/>
        </w:rPr>
        <w:t xml:space="preserve"> e-mail:</w:t>
      </w:r>
      <w:r w:rsidRPr="00E96F18">
        <w:rPr>
          <w:rFonts w:asciiTheme="minorHAnsi" w:hAnsiTheme="minorHAnsi" w:cstheme="minorHAnsi"/>
          <w:b/>
          <w:sz w:val="22"/>
          <w:szCs w:val="22"/>
        </w:rPr>
        <w:t xml:space="preserve"> …………………….</w:t>
      </w:r>
      <w:r w:rsidRPr="00E96F18">
        <w:rPr>
          <w:rFonts w:asciiTheme="minorHAnsi" w:hAnsiTheme="minorHAnsi" w:cstheme="minorHAnsi"/>
          <w:sz w:val="22"/>
          <w:szCs w:val="22"/>
        </w:rPr>
        <w:t xml:space="preserve">, numer telefonu: </w:t>
      </w:r>
      <w:r w:rsidRPr="00E96F18">
        <w:rPr>
          <w:rFonts w:asciiTheme="minorHAnsi" w:hAnsiTheme="minorHAnsi" w:cstheme="minorHAnsi"/>
          <w:b/>
          <w:sz w:val="22"/>
          <w:szCs w:val="22"/>
        </w:rPr>
        <w:t>………………..</w:t>
      </w:r>
      <w:r w:rsidRPr="00E96F18">
        <w:rPr>
          <w:rFonts w:asciiTheme="minorHAnsi" w:hAnsiTheme="minorHAnsi" w:cstheme="minorHAnsi"/>
          <w:sz w:val="22"/>
          <w:szCs w:val="22"/>
        </w:rPr>
        <w:t xml:space="preserve"> .</w:t>
      </w:r>
    </w:p>
    <w:p w:rsidR="007C529C" w:rsidRPr="00E96F18" w:rsidRDefault="007C529C" w:rsidP="00E96F18">
      <w:pPr>
        <w:numPr>
          <w:ilvl w:val="0"/>
          <w:numId w:val="7"/>
        </w:numPr>
        <w:suppressAutoHyphens/>
        <w:autoSpaceDN w:val="0"/>
        <w:spacing w:before="0" w:after="0" w:line="276" w:lineRule="auto"/>
        <w:jc w:val="both"/>
        <w:textAlignment w:val="baseline"/>
        <w:rPr>
          <w:rFonts w:asciiTheme="minorHAnsi" w:hAnsiTheme="minorHAnsi" w:cstheme="minorHAnsi"/>
          <w:sz w:val="22"/>
          <w:szCs w:val="22"/>
        </w:rPr>
      </w:pPr>
      <w:r w:rsidRPr="00E96F18">
        <w:rPr>
          <w:rFonts w:asciiTheme="minorHAnsi" w:hAnsiTheme="minorHAnsi" w:cstheme="minorHAnsi"/>
          <w:sz w:val="22"/>
          <w:szCs w:val="22"/>
        </w:rPr>
        <w:t>Zmiana osób, o których mowa w ust. 1 i 2 nie powoduje zmiany umowy. Zmiana następuje w formie pisemnego oświadczenia danej strony umowy przekazanego drugiej stronie umowy.</w:t>
      </w:r>
    </w:p>
    <w:p w:rsidR="007C529C" w:rsidRPr="00E96F18" w:rsidRDefault="007C529C" w:rsidP="00E96F18">
      <w:pPr>
        <w:numPr>
          <w:ilvl w:val="0"/>
          <w:numId w:val="7"/>
        </w:numPr>
        <w:suppressAutoHyphens/>
        <w:autoSpaceDN w:val="0"/>
        <w:spacing w:before="0" w:after="0" w:line="276" w:lineRule="auto"/>
        <w:jc w:val="both"/>
        <w:textAlignment w:val="baseline"/>
        <w:rPr>
          <w:rFonts w:asciiTheme="minorHAnsi" w:hAnsiTheme="minorHAnsi" w:cstheme="minorHAnsi"/>
          <w:sz w:val="22"/>
          <w:szCs w:val="22"/>
        </w:rPr>
      </w:pPr>
      <w:r w:rsidRPr="00E96F18">
        <w:rPr>
          <w:rFonts w:asciiTheme="minorHAnsi" w:hAnsiTheme="minorHAnsi" w:cstheme="minorHAnsi"/>
          <w:sz w:val="22"/>
          <w:szCs w:val="22"/>
        </w:rPr>
        <w:t>Wszelkie zmiany i uzupełnienia treści umowy mogą nastąpić w formie pisemnej pod rygorem nieważności.</w:t>
      </w:r>
    </w:p>
    <w:p w:rsidR="007C529C" w:rsidRPr="00E96F18" w:rsidRDefault="007C529C" w:rsidP="00E96F18">
      <w:pPr>
        <w:numPr>
          <w:ilvl w:val="0"/>
          <w:numId w:val="7"/>
        </w:numPr>
        <w:suppressAutoHyphens/>
        <w:autoSpaceDN w:val="0"/>
        <w:spacing w:before="0" w:after="0" w:line="276" w:lineRule="auto"/>
        <w:jc w:val="both"/>
        <w:textAlignment w:val="baseline"/>
        <w:rPr>
          <w:rFonts w:asciiTheme="minorHAnsi" w:hAnsiTheme="minorHAnsi" w:cstheme="minorHAnsi"/>
          <w:sz w:val="22"/>
          <w:szCs w:val="22"/>
        </w:rPr>
      </w:pPr>
      <w:r w:rsidRPr="00E96F18">
        <w:rPr>
          <w:rFonts w:asciiTheme="minorHAnsi" w:hAnsiTheme="minorHAnsi" w:cstheme="minorHAnsi"/>
          <w:sz w:val="22"/>
          <w:szCs w:val="22"/>
        </w:rPr>
        <w:t>Integralną częścią niniejszej umowy jest SWZ, oferta Wykonawcy, załącznik nr 1</w:t>
      </w:r>
      <w:r w:rsidR="0028748F" w:rsidRPr="00E96F18">
        <w:rPr>
          <w:rFonts w:asciiTheme="minorHAnsi" w:hAnsiTheme="minorHAnsi" w:cstheme="minorHAnsi"/>
          <w:sz w:val="22"/>
          <w:szCs w:val="22"/>
        </w:rPr>
        <w:t>b</w:t>
      </w:r>
      <w:r w:rsidRPr="00E96F18">
        <w:rPr>
          <w:rFonts w:asciiTheme="minorHAnsi" w:hAnsiTheme="minorHAnsi" w:cstheme="minorHAnsi"/>
          <w:sz w:val="22"/>
          <w:szCs w:val="22"/>
        </w:rPr>
        <w:t xml:space="preserve"> do SWZ.</w:t>
      </w:r>
    </w:p>
    <w:p w:rsidR="007C529C" w:rsidRPr="00E96F18" w:rsidRDefault="007C529C" w:rsidP="00E96F18">
      <w:pPr>
        <w:numPr>
          <w:ilvl w:val="0"/>
          <w:numId w:val="7"/>
        </w:numPr>
        <w:suppressAutoHyphens/>
        <w:autoSpaceDN w:val="0"/>
        <w:spacing w:before="0" w:after="0" w:line="276" w:lineRule="auto"/>
        <w:jc w:val="both"/>
        <w:textAlignment w:val="baseline"/>
        <w:rPr>
          <w:rFonts w:asciiTheme="minorHAnsi" w:hAnsiTheme="minorHAnsi" w:cstheme="minorHAnsi"/>
          <w:sz w:val="22"/>
          <w:szCs w:val="22"/>
        </w:rPr>
      </w:pPr>
      <w:r w:rsidRPr="00E96F18">
        <w:rPr>
          <w:rFonts w:asciiTheme="minorHAnsi" w:hAnsiTheme="minorHAnsi" w:cstheme="minorHAnsi"/>
          <w:sz w:val="22"/>
          <w:szCs w:val="22"/>
        </w:rPr>
        <w:t>W sprawach nieuregulowanych niniejszą umową zastosowanie mają przepisy ustawy Prawo zamówień publicznych oraz przepisy Kodeksu cywilnego.</w:t>
      </w:r>
    </w:p>
    <w:p w:rsidR="007C529C" w:rsidRPr="00E96F18" w:rsidRDefault="007C529C" w:rsidP="00E96F18">
      <w:pPr>
        <w:numPr>
          <w:ilvl w:val="0"/>
          <w:numId w:val="7"/>
        </w:numPr>
        <w:spacing w:before="0" w:after="0" w:line="276" w:lineRule="auto"/>
        <w:ind w:left="357" w:hanging="357"/>
        <w:jc w:val="both"/>
        <w:rPr>
          <w:rFonts w:asciiTheme="minorHAnsi" w:eastAsia="Arial" w:hAnsiTheme="minorHAnsi" w:cstheme="minorHAnsi"/>
          <w:sz w:val="22"/>
          <w:szCs w:val="22"/>
        </w:rPr>
      </w:pPr>
      <w:r w:rsidRPr="00E96F18">
        <w:rPr>
          <w:rFonts w:asciiTheme="minorHAnsi" w:hAnsiTheme="minorHAnsi" w:cstheme="minorHAnsi"/>
          <w:sz w:val="22"/>
          <w:szCs w:val="22"/>
        </w:rPr>
        <w:t xml:space="preserve">Ewentualna nieważność jednego lub kilku postanowień niniejszej umowy nie wpływa </w:t>
      </w:r>
      <w:r w:rsidRPr="00E96F18">
        <w:rPr>
          <w:rFonts w:asciiTheme="minorHAnsi" w:hAnsiTheme="minorHAnsi" w:cstheme="minorHAnsi"/>
          <w:sz w:val="22"/>
          <w:szCs w:val="22"/>
        </w:rPr>
        <w:br/>
        <w:t>na ważność umowy w całości, a w takim przypadku Strony zastępują nieważne postanowienie postanowieniem zgodnym  z celem i innymi postanowieniami umowy.</w:t>
      </w:r>
    </w:p>
    <w:p w:rsidR="007C529C" w:rsidRPr="00E96F18" w:rsidRDefault="007C529C" w:rsidP="00E96F18">
      <w:pPr>
        <w:numPr>
          <w:ilvl w:val="0"/>
          <w:numId w:val="7"/>
        </w:numPr>
        <w:suppressAutoHyphens/>
        <w:autoSpaceDN w:val="0"/>
        <w:spacing w:before="0" w:after="0" w:line="276" w:lineRule="auto"/>
        <w:jc w:val="both"/>
        <w:textAlignment w:val="baseline"/>
        <w:rPr>
          <w:rFonts w:asciiTheme="minorHAnsi" w:hAnsiTheme="minorHAnsi" w:cstheme="minorHAnsi"/>
          <w:sz w:val="22"/>
          <w:szCs w:val="22"/>
        </w:rPr>
      </w:pPr>
      <w:r w:rsidRPr="00E96F18">
        <w:rPr>
          <w:rFonts w:asciiTheme="minorHAnsi" w:hAnsiTheme="minorHAnsi" w:cstheme="minorHAnsi"/>
          <w:sz w:val="22"/>
          <w:szCs w:val="22"/>
        </w:rPr>
        <w:lastRenderedPageBreak/>
        <w:t>Ewentualne spory wynikłe w trakcie realizacji umowy będą rozstrzygane polubownie, a gdyby nie przyniosło to rezultatu, sądem właściwym będzie sąd miejsca siedziby Zamawiającego.</w:t>
      </w:r>
    </w:p>
    <w:p w:rsidR="007C529C" w:rsidRPr="00E96F18" w:rsidRDefault="007C529C" w:rsidP="00E96F18">
      <w:pPr>
        <w:numPr>
          <w:ilvl w:val="0"/>
          <w:numId w:val="7"/>
        </w:numPr>
        <w:suppressAutoHyphens/>
        <w:autoSpaceDN w:val="0"/>
        <w:spacing w:before="0" w:after="0" w:line="276" w:lineRule="auto"/>
        <w:jc w:val="both"/>
        <w:textAlignment w:val="baseline"/>
        <w:rPr>
          <w:rFonts w:asciiTheme="minorHAnsi" w:hAnsiTheme="minorHAnsi" w:cstheme="minorHAnsi"/>
          <w:sz w:val="22"/>
          <w:szCs w:val="22"/>
        </w:rPr>
      </w:pPr>
      <w:bookmarkStart w:id="8" w:name="_Hlk125119356"/>
      <w:r w:rsidRPr="00E96F18">
        <w:rPr>
          <w:rFonts w:asciiTheme="minorHAnsi" w:hAnsiTheme="minorHAnsi" w:cstheme="minorHAnsi"/>
          <w:sz w:val="22"/>
          <w:szCs w:val="22"/>
        </w:rPr>
        <w:t xml:space="preserve">Umowę sporządzono w dwóch jednobrzmiących egzemplarzach – jeden egz. dla Zamawiającego i jeden egz. dla Wykonawcy./ Umowę sporządzono w formie elektronicznej z użyciem kwalifikowanych podpisów elektronicznych. </w:t>
      </w:r>
    </w:p>
    <w:bookmarkEnd w:id="8"/>
    <w:p w:rsidR="007C529C" w:rsidRPr="00E96F18" w:rsidRDefault="007C529C" w:rsidP="00E96F18">
      <w:pPr>
        <w:spacing w:line="276" w:lineRule="auto"/>
        <w:rPr>
          <w:rFonts w:asciiTheme="minorHAnsi" w:hAnsiTheme="minorHAnsi" w:cstheme="minorHAnsi"/>
          <w:sz w:val="22"/>
          <w:szCs w:val="22"/>
        </w:rPr>
      </w:pPr>
    </w:p>
    <w:p w:rsidR="007C529C" w:rsidRPr="00E96F18" w:rsidRDefault="007C529C" w:rsidP="00E96F18">
      <w:pPr>
        <w:spacing w:line="276" w:lineRule="auto"/>
        <w:rPr>
          <w:rFonts w:asciiTheme="minorHAnsi" w:hAnsiTheme="minorHAnsi" w:cstheme="minorHAnsi"/>
          <w:sz w:val="22"/>
          <w:szCs w:val="22"/>
        </w:rPr>
      </w:pPr>
    </w:p>
    <w:p w:rsidR="007C529C" w:rsidRPr="00E96F18" w:rsidRDefault="007C529C" w:rsidP="00E96F18">
      <w:pPr>
        <w:spacing w:line="276" w:lineRule="auto"/>
        <w:jc w:val="center"/>
        <w:rPr>
          <w:rFonts w:asciiTheme="minorHAnsi" w:hAnsiTheme="minorHAnsi" w:cstheme="minorHAnsi"/>
          <w:b/>
          <w:sz w:val="22"/>
          <w:szCs w:val="22"/>
        </w:rPr>
      </w:pPr>
      <w:r w:rsidRPr="00E96F18">
        <w:rPr>
          <w:rFonts w:asciiTheme="minorHAnsi" w:hAnsiTheme="minorHAnsi" w:cstheme="minorHAnsi"/>
          <w:b/>
          <w:sz w:val="22"/>
          <w:szCs w:val="22"/>
        </w:rPr>
        <w:t xml:space="preserve">ZAMAWIAJĄCY:                                                       </w:t>
      </w:r>
      <w:r w:rsidRPr="00E96F18">
        <w:rPr>
          <w:rFonts w:asciiTheme="minorHAnsi" w:hAnsiTheme="minorHAnsi" w:cstheme="minorHAnsi"/>
          <w:b/>
          <w:sz w:val="22"/>
          <w:szCs w:val="22"/>
        </w:rPr>
        <w:tab/>
        <w:t xml:space="preserve">                        WYKONAWCA:</w:t>
      </w:r>
    </w:p>
    <w:p w:rsidR="00E0395E" w:rsidRPr="00E96F18" w:rsidRDefault="00E0395E" w:rsidP="00E96F18">
      <w:pPr>
        <w:spacing w:after="0" w:line="276" w:lineRule="auto"/>
        <w:jc w:val="both"/>
        <w:rPr>
          <w:rFonts w:asciiTheme="minorHAnsi" w:hAnsiTheme="minorHAnsi" w:cstheme="minorHAnsi"/>
          <w:sz w:val="22"/>
          <w:szCs w:val="22"/>
        </w:rPr>
      </w:pPr>
    </w:p>
    <w:sectPr w:rsidR="00E0395E" w:rsidRPr="00E96F18"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C61" w:rsidRDefault="00A06C61">
      <w:r>
        <w:separator/>
      </w:r>
    </w:p>
  </w:endnote>
  <w:endnote w:type="continuationSeparator" w:id="0">
    <w:p w:rsidR="00A06C61" w:rsidRDefault="00A06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990" w:rsidRDefault="005E22E2" w:rsidP="00E51DF9">
    <w:pPr>
      <w:pStyle w:val="Stopka"/>
      <w:framePr w:wrap="none"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rsidR="00760990" w:rsidRDefault="00760990" w:rsidP="00E51DF9">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umerstrony"/>
      </w:rPr>
      <w:id w:val="1715471426"/>
      <w:docPartObj>
        <w:docPartGallery w:val="Page Numbers (Bottom of Page)"/>
        <w:docPartUnique/>
      </w:docPartObj>
    </w:sdtPr>
    <w:sdtEndPr>
      <w:rPr>
        <w:rStyle w:val="Numerstrony"/>
      </w:rPr>
    </w:sdtEndPr>
    <w:sdtContent>
      <w:p w:rsidR="00E51DF9" w:rsidRDefault="00E51DF9" w:rsidP="000B16B1">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sidR="00162947">
          <w:rPr>
            <w:rStyle w:val="Numerstrony"/>
            <w:noProof/>
          </w:rPr>
          <w:t>12</w:t>
        </w:r>
        <w:r>
          <w:rPr>
            <w:rStyle w:val="Numerstrony"/>
          </w:rPr>
          <w:fldChar w:fldCharType="end"/>
        </w:r>
      </w:p>
    </w:sdtContent>
  </w:sdt>
  <w:p w:rsidR="00C24F21" w:rsidRPr="00C24F21" w:rsidRDefault="00517A9C" w:rsidP="00E51DF9">
    <w:pPr>
      <w:pStyle w:val="Stopka"/>
      <w:tabs>
        <w:tab w:val="right" w:pos="9720"/>
      </w:tabs>
      <w:ind w:right="360"/>
      <w:jc w:val="center"/>
      <w:rPr>
        <w:rFonts w:asciiTheme="minorHAnsi" w:hAnsiTheme="minorHAnsi" w:cstheme="minorHAnsi"/>
        <w:color w:val="646464"/>
        <w:sz w:val="10"/>
        <w:szCs w:val="10"/>
      </w:rPr>
    </w:pPr>
    <w:r>
      <w:rPr>
        <w:noProof/>
        <w:lang w:eastAsia="pl-PL"/>
      </w:rPr>
      <w:drawing>
        <wp:inline distT="0" distB="0" distL="0" distR="0" wp14:anchorId="66179344" wp14:editId="3179935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1">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E0395E">
      <w:rPr>
        <w:rFonts w:asciiTheme="minorHAnsi" w:hAnsiTheme="minorHAnsi" w:cstheme="minorHAnsi"/>
        <w:noProof/>
        <w:sz w:val="10"/>
        <w:szCs w:val="10"/>
        <w:lang w:eastAsia="pl-PL"/>
      </w:rPr>
      <w:drawing>
        <wp:anchor distT="0" distB="0" distL="114300" distR="114300" simplePos="0" relativeHeight="251658752" behindDoc="1" locked="0" layoutInCell="0" allowOverlap="1" wp14:anchorId="323B3CE1">
          <wp:simplePos x="0" y="0"/>
          <wp:positionH relativeFrom="margin">
            <wp:posOffset>-768350</wp:posOffset>
          </wp:positionH>
          <wp:positionV relativeFrom="margin">
            <wp:posOffset>6109335</wp:posOffset>
          </wp:positionV>
          <wp:extent cx="7614920" cy="3333115"/>
          <wp:effectExtent l="0" t="0" r="5080" b="0"/>
          <wp:wrapNone/>
          <wp:docPr id="3" name="Obraz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333311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C61" w:rsidRDefault="00A06C61">
      <w:r>
        <w:separator/>
      </w:r>
    </w:p>
  </w:footnote>
  <w:footnote w:type="continuationSeparator" w:id="0">
    <w:p w:rsidR="00A06C61" w:rsidRDefault="00A06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1A18" w:rsidRDefault="00517A9C">
    <w:pPr>
      <w:pStyle w:val="Nagwek"/>
    </w:pPr>
    <w:r w:rsidRPr="00284DFC">
      <w:rPr>
        <w:b/>
        <w:noProof/>
        <w:lang w:eastAsia="pl-PL"/>
      </w:rPr>
      <w:drawing>
        <wp:inline distT="0" distB="0" distL="0" distR="0">
          <wp:extent cx="6120130" cy="563089"/>
          <wp:effectExtent l="0" t="0" r="0" b="889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63089"/>
                  </a:xfrm>
                  <a:prstGeom prst="rect">
                    <a:avLst/>
                  </a:prstGeom>
                  <a:noFill/>
                  <a:ln>
                    <a:noFill/>
                  </a:ln>
                </pic:spPr>
              </pic:pic>
            </a:graphicData>
          </a:graphic>
        </wp:inline>
      </w:drawing>
    </w:r>
    <w:r w:rsidR="00CA518A" w:rsidRPr="00CA518A">
      <w:rPr>
        <w:rFonts w:asciiTheme="minorHAnsi" w:hAnsiTheme="minorHAnsi" w:cstheme="minorHAnsi"/>
        <w:noProof/>
        <w:color w:val="646464"/>
        <w:sz w:val="10"/>
        <w:szCs w:val="10"/>
        <w:lang w:eastAsia="pl-PL"/>
      </w:rPr>
      <w:drawing>
        <wp:anchor distT="0" distB="0" distL="114300" distR="114300" simplePos="0" relativeHeight="251655679"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2">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990" w:rsidRDefault="00760990" w:rsidP="00FF1DDF">
    <w:pPr>
      <w:pStyle w:val="Nagwek"/>
      <w:tabs>
        <w:tab w:val="left" w:pos="368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50E6E91E"/>
    <w:name w:val="WW8Num2"/>
    <w:lvl w:ilvl="0">
      <w:start w:val="1"/>
      <w:numFmt w:val="decimal"/>
      <w:lvlText w:val="%1."/>
      <w:lvlJc w:val="left"/>
      <w:pPr>
        <w:tabs>
          <w:tab w:val="num" w:pos="0"/>
        </w:tabs>
        <w:ind w:left="360" w:hanging="360"/>
      </w:pPr>
      <w:rPr>
        <w:rFonts w:ascii="Times New Roman" w:eastAsia="Times New Roman" w:hAnsi="Times New Roman" w:cs="Times New Roman"/>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2160" w:hanging="360"/>
      </w:pPr>
      <w:rPr>
        <w:rFonts w:ascii="Wingdings" w:hAnsi="Wingdings" w:cs="Wingdings"/>
      </w:rPr>
    </w:lvl>
    <w:lvl w:ilvl="3">
      <w:start w:val="1"/>
      <w:numFmt w:val="decimal"/>
      <w:lvlText w:val="%4."/>
      <w:lvlJc w:val="left"/>
      <w:pPr>
        <w:tabs>
          <w:tab w:val="num" w:pos="0"/>
        </w:tabs>
        <w:ind w:left="2880" w:hanging="360"/>
      </w:pPr>
      <w:rPr>
        <w:rFonts w:ascii="Calibri" w:hAnsi="Calibri" w:cs="Calibri" w:hint="default"/>
      </w:r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 w15:restartNumberingAfterBreak="0">
    <w:nsid w:val="0000000F"/>
    <w:multiLevelType w:val="multilevel"/>
    <w:tmpl w:val="0000000F"/>
    <w:name w:val="WW8Num18"/>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 w15:restartNumberingAfterBreak="0">
    <w:nsid w:val="00000019"/>
    <w:multiLevelType w:val="multilevel"/>
    <w:tmpl w:val="8E5CC1A8"/>
    <w:name w:val="WW8Num25"/>
    <w:lvl w:ilvl="0">
      <w:start w:val="1"/>
      <w:numFmt w:val="decimal"/>
      <w:lvlText w:val="%1."/>
      <w:lvlJc w:val="left"/>
      <w:pPr>
        <w:tabs>
          <w:tab w:val="num" w:pos="360"/>
        </w:tabs>
        <w:ind w:left="360" w:hanging="360"/>
      </w:pPr>
      <w:rPr>
        <w:b w:val="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15:restartNumberingAfterBreak="0">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4" w15:restartNumberingAfterBreak="0">
    <w:nsid w:val="02151991"/>
    <w:multiLevelType w:val="multilevel"/>
    <w:tmpl w:val="021519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B734FF"/>
    <w:multiLevelType w:val="hybridMultilevel"/>
    <w:tmpl w:val="763654F6"/>
    <w:lvl w:ilvl="0" w:tplc="F0660BD4">
      <w:start w:val="1"/>
      <w:numFmt w:val="decimal"/>
      <w:lvlText w:val="%1."/>
      <w:lvlJc w:val="left"/>
      <w:pPr>
        <w:tabs>
          <w:tab w:val="num" w:pos="360"/>
        </w:tabs>
        <w:ind w:left="360" w:hanging="360"/>
      </w:pPr>
      <w:rPr>
        <w:rFonts w:hint="default"/>
        <w:b w:val="0"/>
        <w:color w:val="auto"/>
      </w:rPr>
    </w:lvl>
    <w:lvl w:ilvl="1" w:tplc="0C3A8B64">
      <w:start w:val="1"/>
      <w:numFmt w:val="decimal"/>
      <w:lvlText w:val="%2)"/>
      <w:lvlJc w:val="left"/>
      <w:pPr>
        <w:tabs>
          <w:tab w:val="num" w:pos="360"/>
        </w:tabs>
        <w:ind w:left="360" w:hanging="360"/>
      </w:pPr>
      <w:rPr>
        <w:rFonts w:hint="default"/>
        <w:b w:val="0"/>
        <w:color w:val="auto"/>
      </w:rPr>
    </w:lvl>
    <w:lvl w:ilvl="2" w:tplc="C4A0E96E">
      <w:start w:val="1"/>
      <w:numFmt w:val="lowerLetter"/>
      <w:lvlText w:val="%3)"/>
      <w:lvlJc w:val="left"/>
      <w:pPr>
        <w:tabs>
          <w:tab w:val="num" w:pos="1260"/>
        </w:tabs>
        <w:ind w:left="1260" w:hanging="360"/>
      </w:pPr>
      <w:rPr>
        <w:rFonts w:hint="default"/>
      </w:r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6" w15:restartNumberingAfterBreak="0">
    <w:nsid w:val="12FA314C"/>
    <w:multiLevelType w:val="multilevel"/>
    <w:tmpl w:val="BFCC7762"/>
    <w:styleLink w:val="WW8Num5"/>
    <w:lvl w:ilvl="0">
      <w:start w:val="1"/>
      <w:numFmt w:val="lowerLetter"/>
      <w:lvlText w:val="%1)"/>
      <w:lvlJc w:val="left"/>
      <w:pPr>
        <w:ind w:left="720" w:hanging="360"/>
      </w:pPr>
    </w:lvl>
    <w:lvl w:ilvl="1">
      <w:start w:val="1"/>
      <w:numFmt w:val="decimal"/>
      <w:lvlText w:val="%2."/>
      <w:lvlJc w:val="left"/>
      <w:pPr>
        <w:ind w:left="1440" w:hanging="360"/>
      </w:pPr>
      <w:rPr>
        <w:rFonts w:ascii="Calibri" w:eastAsia="Calibri"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2234476"/>
    <w:multiLevelType w:val="multilevel"/>
    <w:tmpl w:val="3CC4AF32"/>
    <w:styleLink w:val="Biecalista1"/>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A426EBA"/>
    <w:multiLevelType w:val="multilevel"/>
    <w:tmpl w:val="C5F49BBA"/>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 w15:restartNumberingAfterBreak="0">
    <w:nsid w:val="2B337BBD"/>
    <w:multiLevelType w:val="hybridMultilevel"/>
    <w:tmpl w:val="2E0E55AA"/>
    <w:lvl w:ilvl="0" w:tplc="DDA47516">
      <w:start w:val="1"/>
      <w:numFmt w:val="decimal"/>
      <w:lvlText w:val="%1."/>
      <w:lvlJc w:val="left"/>
      <w:pPr>
        <w:tabs>
          <w:tab w:val="num" w:pos="720"/>
        </w:tabs>
        <w:ind w:left="720" w:hanging="360"/>
      </w:pPr>
      <w:rPr>
        <w:b w:val="0"/>
        <w:color w:val="auto"/>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2340"/>
        </w:tabs>
        <w:ind w:left="2340" w:hanging="360"/>
      </w:pPr>
    </w:lvl>
    <w:lvl w:ilvl="3" w:tplc="0415001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2A822C3"/>
    <w:multiLevelType w:val="hybridMultilevel"/>
    <w:tmpl w:val="89BEE54C"/>
    <w:lvl w:ilvl="0" w:tplc="46FEE50C">
      <w:start w:val="1"/>
      <w:numFmt w:val="lowerLetter"/>
      <w:lvlText w:val="%1)"/>
      <w:lvlJc w:val="left"/>
      <w:pPr>
        <w:ind w:left="1637"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11" w15:restartNumberingAfterBreak="0">
    <w:nsid w:val="356C31AA"/>
    <w:multiLevelType w:val="hybridMultilevel"/>
    <w:tmpl w:val="BB16DB42"/>
    <w:lvl w:ilvl="0" w:tplc="22E2999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395827CB"/>
    <w:multiLevelType w:val="hybridMultilevel"/>
    <w:tmpl w:val="C6426C7E"/>
    <w:lvl w:ilvl="0" w:tplc="04150011">
      <w:start w:val="1"/>
      <w:numFmt w:val="decimal"/>
      <w:lvlText w:val="%1)"/>
      <w:lvlJc w:val="left"/>
      <w:pPr>
        <w:ind w:left="960" w:hanging="360"/>
      </w:pPr>
    </w:lvl>
    <w:lvl w:ilvl="1" w:tplc="04150019">
      <w:start w:val="1"/>
      <w:numFmt w:val="lowerLetter"/>
      <w:lvlText w:val="%2."/>
      <w:lvlJc w:val="left"/>
      <w:pPr>
        <w:ind w:left="1680" w:hanging="360"/>
      </w:pPr>
      <w:rPr>
        <w:rFonts w:cs="Times New Roman"/>
      </w:rPr>
    </w:lvl>
    <w:lvl w:ilvl="2" w:tplc="0415001B">
      <w:start w:val="1"/>
      <w:numFmt w:val="lowerRoman"/>
      <w:lvlText w:val="%3."/>
      <w:lvlJc w:val="right"/>
      <w:pPr>
        <w:ind w:left="2400" w:hanging="180"/>
      </w:pPr>
      <w:rPr>
        <w:rFonts w:cs="Times New Roman"/>
      </w:rPr>
    </w:lvl>
    <w:lvl w:ilvl="3" w:tplc="0415000F">
      <w:start w:val="1"/>
      <w:numFmt w:val="decimal"/>
      <w:lvlText w:val="%4."/>
      <w:lvlJc w:val="left"/>
      <w:pPr>
        <w:ind w:left="3120" w:hanging="360"/>
      </w:pPr>
      <w:rPr>
        <w:rFonts w:cs="Times New Roman"/>
      </w:rPr>
    </w:lvl>
    <w:lvl w:ilvl="4" w:tplc="04150019">
      <w:start w:val="1"/>
      <w:numFmt w:val="lowerLetter"/>
      <w:lvlText w:val="%5."/>
      <w:lvlJc w:val="left"/>
      <w:pPr>
        <w:ind w:left="3840" w:hanging="360"/>
      </w:pPr>
      <w:rPr>
        <w:rFonts w:cs="Times New Roman"/>
      </w:rPr>
    </w:lvl>
    <w:lvl w:ilvl="5" w:tplc="0415001B">
      <w:start w:val="1"/>
      <w:numFmt w:val="lowerRoman"/>
      <w:lvlText w:val="%6."/>
      <w:lvlJc w:val="right"/>
      <w:pPr>
        <w:ind w:left="4560" w:hanging="180"/>
      </w:pPr>
      <w:rPr>
        <w:rFonts w:cs="Times New Roman"/>
      </w:rPr>
    </w:lvl>
    <w:lvl w:ilvl="6" w:tplc="0415000F">
      <w:start w:val="1"/>
      <w:numFmt w:val="decimal"/>
      <w:lvlText w:val="%7."/>
      <w:lvlJc w:val="left"/>
      <w:pPr>
        <w:ind w:left="5280" w:hanging="360"/>
      </w:pPr>
      <w:rPr>
        <w:rFonts w:cs="Times New Roman"/>
      </w:rPr>
    </w:lvl>
    <w:lvl w:ilvl="7" w:tplc="04150019">
      <w:start w:val="1"/>
      <w:numFmt w:val="lowerLetter"/>
      <w:lvlText w:val="%8."/>
      <w:lvlJc w:val="left"/>
      <w:pPr>
        <w:ind w:left="6000" w:hanging="360"/>
      </w:pPr>
      <w:rPr>
        <w:rFonts w:cs="Times New Roman"/>
      </w:rPr>
    </w:lvl>
    <w:lvl w:ilvl="8" w:tplc="0415001B">
      <w:start w:val="1"/>
      <w:numFmt w:val="lowerRoman"/>
      <w:lvlText w:val="%9."/>
      <w:lvlJc w:val="right"/>
      <w:pPr>
        <w:ind w:left="6720" w:hanging="180"/>
      </w:pPr>
      <w:rPr>
        <w:rFonts w:cs="Times New Roman"/>
      </w:rPr>
    </w:lvl>
  </w:abstractNum>
  <w:abstractNum w:abstractNumId="13" w15:restartNumberingAfterBreak="0">
    <w:nsid w:val="3AD66FD3"/>
    <w:multiLevelType w:val="multilevel"/>
    <w:tmpl w:val="262A9C38"/>
    <w:lvl w:ilvl="0">
      <w:start w:val="1"/>
      <w:numFmt w:val="decimal"/>
      <w:lvlText w:val="%1)"/>
      <w:lvlJc w:val="left"/>
      <w:pPr>
        <w:ind w:left="720" w:hanging="360"/>
      </w:pPr>
      <w:rPr>
        <w:rFonts w:ascii="Calibri" w:eastAsia="Times New Roman" w:hAnsi="Calibri" w:cs="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B834427"/>
    <w:multiLevelType w:val="hybridMultilevel"/>
    <w:tmpl w:val="28189342"/>
    <w:lvl w:ilvl="0" w:tplc="EC60D6C2">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370DD62">
      <w:start w:val="1"/>
      <w:numFmt w:val="decimal"/>
      <w:lvlText w:val="%4."/>
      <w:lvlJc w:val="left"/>
      <w:pPr>
        <w:ind w:left="2880" w:hanging="360"/>
      </w:pPr>
      <w:rPr>
        <w:rFonts w:ascii="Calibri" w:hAnsi="Calibri" w:cs="Calibri" w:hint="default"/>
        <w:b w:val="0"/>
        <w:b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4B2EAF74">
      <w:start w:val="1"/>
      <w:numFmt w:val="decimal"/>
      <w:lvlText w:val="%7."/>
      <w:lvlJc w:val="left"/>
      <w:pPr>
        <w:ind w:left="5040" w:hanging="360"/>
      </w:pPr>
      <w:rPr>
        <w:b w:val="0"/>
        <w:bCs w:val="0"/>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C721DF2"/>
    <w:multiLevelType w:val="hybridMultilevel"/>
    <w:tmpl w:val="8B40A224"/>
    <w:lvl w:ilvl="0" w:tplc="C690FBBA">
      <w:start w:val="1"/>
      <w:numFmt w:val="decimal"/>
      <w:lvlText w:val="%1."/>
      <w:lvlJc w:val="left"/>
      <w:pPr>
        <w:tabs>
          <w:tab w:val="num" w:pos="360"/>
        </w:tabs>
        <w:ind w:left="360" w:hanging="360"/>
      </w:pPr>
      <w:rPr>
        <w:rFonts w:hint="default"/>
        <w:b w:val="0"/>
      </w:rPr>
    </w:lvl>
    <w:lvl w:ilvl="1" w:tplc="04150017">
      <w:start w:val="1"/>
      <w:numFmt w:val="decimal"/>
      <w:lvlText w:val="%2)"/>
      <w:lvlJc w:val="left"/>
      <w:pPr>
        <w:tabs>
          <w:tab w:val="num" w:pos="360"/>
        </w:tabs>
        <w:ind w:left="360" w:hanging="360"/>
      </w:pPr>
      <w:rPr>
        <w:rFonts w:hint="default"/>
      </w:r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6" w15:restartNumberingAfterBreak="0">
    <w:nsid w:val="3CC46F0F"/>
    <w:multiLevelType w:val="multilevel"/>
    <w:tmpl w:val="9A3ED614"/>
    <w:lvl w:ilvl="0">
      <w:start w:val="1"/>
      <w:numFmt w:val="decimal"/>
      <w:lvlText w:val="%1."/>
      <w:lvlJc w:val="left"/>
      <w:rPr>
        <w:rFonts w:ascii="Calibri" w:hAnsi="Calibri" w:cs="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D269B8"/>
    <w:multiLevelType w:val="multilevel"/>
    <w:tmpl w:val="0C4E8212"/>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7B35DB9"/>
    <w:multiLevelType w:val="hybridMultilevel"/>
    <w:tmpl w:val="8878FB04"/>
    <w:lvl w:ilvl="0" w:tplc="CFAA35F4">
      <w:start w:val="1"/>
      <w:numFmt w:val="decimal"/>
      <w:lvlText w:val="%1."/>
      <w:lvlJc w:val="left"/>
      <w:pPr>
        <w:ind w:left="1006" w:hanging="360"/>
      </w:pPr>
    </w:lvl>
    <w:lvl w:ilvl="1" w:tplc="04150019" w:tentative="1">
      <w:start w:val="1"/>
      <w:numFmt w:val="lowerLetter"/>
      <w:lvlText w:val="%2."/>
      <w:lvlJc w:val="left"/>
      <w:pPr>
        <w:ind w:left="1726" w:hanging="360"/>
      </w:pPr>
    </w:lvl>
    <w:lvl w:ilvl="2" w:tplc="0415001B" w:tentative="1">
      <w:start w:val="1"/>
      <w:numFmt w:val="lowerRoman"/>
      <w:lvlText w:val="%3."/>
      <w:lvlJc w:val="right"/>
      <w:pPr>
        <w:ind w:left="2446" w:hanging="180"/>
      </w:pPr>
    </w:lvl>
    <w:lvl w:ilvl="3" w:tplc="0415000F" w:tentative="1">
      <w:start w:val="1"/>
      <w:numFmt w:val="decimal"/>
      <w:lvlText w:val="%4."/>
      <w:lvlJc w:val="left"/>
      <w:pPr>
        <w:ind w:left="3166" w:hanging="360"/>
      </w:pPr>
    </w:lvl>
    <w:lvl w:ilvl="4" w:tplc="04150019" w:tentative="1">
      <w:start w:val="1"/>
      <w:numFmt w:val="lowerLetter"/>
      <w:lvlText w:val="%5."/>
      <w:lvlJc w:val="left"/>
      <w:pPr>
        <w:ind w:left="3886" w:hanging="360"/>
      </w:pPr>
    </w:lvl>
    <w:lvl w:ilvl="5" w:tplc="0415001B" w:tentative="1">
      <w:start w:val="1"/>
      <w:numFmt w:val="lowerRoman"/>
      <w:lvlText w:val="%6."/>
      <w:lvlJc w:val="right"/>
      <w:pPr>
        <w:ind w:left="4606" w:hanging="180"/>
      </w:pPr>
    </w:lvl>
    <w:lvl w:ilvl="6" w:tplc="0415000F" w:tentative="1">
      <w:start w:val="1"/>
      <w:numFmt w:val="decimal"/>
      <w:lvlText w:val="%7."/>
      <w:lvlJc w:val="left"/>
      <w:pPr>
        <w:ind w:left="5326" w:hanging="360"/>
      </w:pPr>
    </w:lvl>
    <w:lvl w:ilvl="7" w:tplc="04150019" w:tentative="1">
      <w:start w:val="1"/>
      <w:numFmt w:val="lowerLetter"/>
      <w:lvlText w:val="%8."/>
      <w:lvlJc w:val="left"/>
      <w:pPr>
        <w:ind w:left="6046" w:hanging="360"/>
      </w:pPr>
    </w:lvl>
    <w:lvl w:ilvl="8" w:tplc="0415001B" w:tentative="1">
      <w:start w:val="1"/>
      <w:numFmt w:val="lowerRoman"/>
      <w:lvlText w:val="%9."/>
      <w:lvlJc w:val="right"/>
      <w:pPr>
        <w:ind w:left="6766" w:hanging="180"/>
      </w:pPr>
    </w:lvl>
  </w:abstractNum>
  <w:abstractNum w:abstractNumId="20" w15:restartNumberingAfterBreak="0">
    <w:nsid w:val="4CE65614"/>
    <w:multiLevelType w:val="hybridMultilevel"/>
    <w:tmpl w:val="E8D4C184"/>
    <w:lvl w:ilvl="0" w:tplc="04150011">
      <w:start w:val="1"/>
      <w:numFmt w:val="decimal"/>
      <w:lvlText w:val="%1)"/>
      <w:lvlJc w:val="left"/>
      <w:pPr>
        <w:ind w:left="960" w:hanging="360"/>
      </w:pPr>
    </w:lvl>
    <w:lvl w:ilvl="1" w:tplc="04150017">
      <w:start w:val="1"/>
      <w:numFmt w:val="lowerLetter"/>
      <w:lvlText w:val="%2)"/>
      <w:lvlJc w:val="left"/>
      <w:pPr>
        <w:ind w:left="1680" w:hanging="360"/>
      </w:pPr>
    </w:lvl>
    <w:lvl w:ilvl="2" w:tplc="0415001B">
      <w:start w:val="1"/>
      <w:numFmt w:val="lowerRoman"/>
      <w:lvlText w:val="%3."/>
      <w:lvlJc w:val="right"/>
      <w:pPr>
        <w:ind w:left="2400" w:hanging="180"/>
      </w:pPr>
      <w:rPr>
        <w:rFonts w:cs="Times New Roman"/>
      </w:rPr>
    </w:lvl>
    <w:lvl w:ilvl="3" w:tplc="0415000F">
      <w:start w:val="1"/>
      <w:numFmt w:val="decimal"/>
      <w:lvlText w:val="%4."/>
      <w:lvlJc w:val="left"/>
      <w:pPr>
        <w:ind w:left="3120" w:hanging="360"/>
      </w:pPr>
      <w:rPr>
        <w:rFonts w:cs="Times New Roman"/>
      </w:rPr>
    </w:lvl>
    <w:lvl w:ilvl="4" w:tplc="04150019">
      <w:start w:val="1"/>
      <w:numFmt w:val="lowerLetter"/>
      <w:lvlText w:val="%5."/>
      <w:lvlJc w:val="left"/>
      <w:pPr>
        <w:ind w:left="3840" w:hanging="360"/>
      </w:pPr>
      <w:rPr>
        <w:rFonts w:cs="Times New Roman"/>
      </w:rPr>
    </w:lvl>
    <w:lvl w:ilvl="5" w:tplc="0415001B">
      <w:start w:val="1"/>
      <w:numFmt w:val="lowerRoman"/>
      <w:lvlText w:val="%6."/>
      <w:lvlJc w:val="right"/>
      <w:pPr>
        <w:ind w:left="4560" w:hanging="180"/>
      </w:pPr>
      <w:rPr>
        <w:rFonts w:cs="Times New Roman"/>
      </w:rPr>
    </w:lvl>
    <w:lvl w:ilvl="6" w:tplc="0415000F">
      <w:start w:val="1"/>
      <w:numFmt w:val="decimal"/>
      <w:lvlText w:val="%7."/>
      <w:lvlJc w:val="left"/>
      <w:pPr>
        <w:ind w:left="5280" w:hanging="360"/>
      </w:pPr>
      <w:rPr>
        <w:rFonts w:cs="Times New Roman"/>
      </w:rPr>
    </w:lvl>
    <w:lvl w:ilvl="7" w:tplc="04150019">
      <w:start w:val="1"/>
      <w:numFmt w:val="lowerLetter"/>
      <w:lvlText w:val="%8."/>
      <w:lvlJc w:val="left"/>
      <w:pPr>
        <w:ind w:left="6000" w:hanging="360"/>
      </w:pPr>
      <w:rPr>
        <w:rFonts w:cs="Times New Roman"/>
      </w:rPr>
    </w:lvl>
    <w:lvl w:ilvl="8" w:tplc="0415001B">
      <w:start w:val="1"/>
      <w:numFmt w:val="lowerRoman"/>
      <w:lvlText w:val="%9."/>
      <w:lvlJc w:val="right"/>
      <w:pPr>
        <w:ind w:left="6720" w:hanging="180"/>
      </w:pPr>
      <w:rPr>
        <w:rFonts w:cs="Times New Roman"/>
      </w:rPr>
    </w:lvl>
  </w:abstractNum>
  <w:abstractNum w:abstractNumId="21" w15:restartNumberingAfterBreak="0">
    <w:nsid w:val="51020D6A"/>
    <w:multiLevelType w:val="multilevel"/>
    <w:tmpl w:val="62AA69E6"/>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3A2956"/>
    <w:multiLevelType w:val="multilevel"/>
    <w:tmpl w:val="265E6684"/>
    <w:lvl w:ilvl="0">
      <w:start w:val="1"/>
      <w:numFmt w:val="decimal"/>
      <w:lvlText w:val="%1."/>
      <w:lvlJc w:val="left"/>
      <w:pPr>
        <w:ind w:left="426" w:hanging="360"/>
      </w:p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23" w15:restartNumberingAfterBreak="0">
    <w:nsid w:val="53454F04"/>
    <w:multiLevelType w:val="hybridMultilevel"/>
    <w:tmpl w:val="38A4613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57D67D4C"/>
    <w:multiLevelType w:val="hybridMultilevel"/>
    <w:tmpl w:val="BB7C1D5C"/>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9B8847FC">
      <w:start w:val="1"/>
      <w:numFmt w:val="decimal"/>
      <w:lvlText w:val="%3)"/>
      <w:lvlJc w:val="right"/>
      <w:rPr>
        <w:rFonts w:ascii="Calibri" w:eastAsia="SimSun" w:hAnsi="Calibri" w:cs="Calibri" w:hint="default"/>
      </w:r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25" w15:restartNumberingAfterBreak="0">
    <w:nsid w:val="603775EB"/>
    <w:multiLevelType w:val="hybridMultilevel"/>
    <w:tmpl w:val="AB508B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4E910B1"/>
    <w:multiLevelType w:val="hybridMultilevel"/>
    <w:tmpl w:val="19B47B26"/>
    <w:lvl w:ilvl="0" w:tplc="F59E2FF2">
      <w:start w:val="2"/>
      <w:numFmt w:val="decimal"/>
      <w:lvlText w:val="%1."/>
      <w:lvlJc w:val="left"/>
      <w:pPr>
        <w:ind w:left="709"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5F47EEE"/>
    <w:multiLevelType w:val="multilevel"/>
    <w:tmpl w:val="A4C6EEDC"/>
    <w:styleLink w:val="WW8Num2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6CF373F9"/>
    <w:multiLevelType w:val="hybridMultilevel"/>
    <w:tmpl w:val="DB38B37C"/>
    <w:lvl w:ilvl="0" w:tplc="5476BB14">
      <w:start w:val="1"/>
      <w:numFmt w:val="decimal"/>
      <w:lvlText w:val="%1."/>
      <w:lvlJc w:val="left"/>
      <w:pPr>
        <w:ind w:left="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402492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3A6B03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AB2962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F63F2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BF6812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F604A9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6B26F0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A0E21A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6EF8729E"/>
    <w:multiLevelType w:val="hybridMultilevel"/>
    <w:tmpl w:val="B276D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D630506"/>
    <w:multiLevelType w:val="hybridMultilevel"/>
    <w:tmpl w:val="59269C7A"/>
    <w:lvl w:ilvl="0" w:tplc="EB5A8146">
      <w:start w:val="6"/>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6"/>
  </w:num>
  <w:num w:numId="3">
    <w:abstractNumId w:val="27"/>
  </w:num>
  <w:num w:numId="4">
    <w:abstractNumId w:val="12"/>
  </w:num>
  <w:num w:numId="5">
    <w:abstractNumId w:val="20"/>
  </w:num>
  <w:num w:numId="6">
    <w:abstractNumId w:val="9"/>
  </w:num>
  <w:num w:numId="7">
    <w:abstractNumId w:val="15"/>
  </w:num>
  <w:num w:numId="8">
    <w:abstractNumId w:val="18"/>
  </w:num>
  <w:num w:numId="9">
    <w:abstractNumId w:val="5"/>
  </w:num>
  <w:num w:numId="10">
    <w:abstractNumId w:val="25"/>
  </w:num>
  <w:num w:numId="11">
    <w:abstractNumId w:val="2"/>
  </w:num>
  <w:num w:numId="12">
    <w:abstractNumId w:val="24"/>
  </w:num>
  <w:num w:numId="13">
    <w:abstractNumId w:val="10"/>
    <w:lvlOverride w:ilvl="0">
      <w:startOverride w:val="1"/>
    </w:lvlOverride>
    <w:lvlOverride w:ilvl="1"/>
    <w:lvlOverride w:ilvl="2"/>
    <w:lvlOverride w:ilvl="3"/>
    <w:lvlOverride w:ilvl="4"/>
    <w:lvlOverride w:ilvl="5"/>
    <w:lvlOverride w:ilvl="6"/>
    <w:lvlOverride w:ilvl="7"/>
    <w:lvlOverride w:ilvl="8"/>
  </w:num>
  <w:num w:numId="14">
    <w:abstractNumId w:val="14"/>
  </w:num>
  <w:num w:numId="15">
    <w:abstractNumId w:val="22"/>
  </w:num>
  <w:num w:numId="16">
    <w:abstractNumId w:val="8"/>
  </w:num>
  <w:num w:numId="17">
    <w:abstractNumId w:val="30"/>
  </w:num>
  <w:num w:numId="18">
    <w:abstractNumId w:val="3"/>
  </w:num>
  <w:num w:numId="19">
    <w:abstractNumId w:val="16"/>
  </w:num>
  <w:num w:numId="20">
    <w:abstractNumId w:val="21"/>
  </w:num>
  <w:num w:numId="21">
    <w:abstractNumId w:val="29"/>
  </w:num>
  <w:num w:numId="22">
    <w:abstractNumId w:val="17"/>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9"/>
  </w:num>
  <w:num w:numId="27">
    <w:abstractNumId w:val="28"/>
  </w:num>
  <w:num w:numId="28">
    <w:abstractNumId w:val="23"/>
  </w:num>
  <w:num w:numId="29">
    <w:abstractNumId w:val="10"/>
  </w:num>
  <w:num w:numId="30">
    <w:abstractNumId w:val="26"/>
  </w:num>
  <w:num w:numId="31">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E2"/>
    <w:rsid w:val="00010FC6"/>
    <w:rsid w:val="0004603C"/>
    <w:rsid w:val="00065C40"/>
    <w:rsid w:val="00094EF6"/>
    <w:rsid w:val="000A73E2"/>
    <w:rsid w:val="000D7DFC"/>
    <w:rsid w:val="000E21EF"/>
    <w:rsid w:val="0010162A"/>
    <w:rsid w:val="001561C5"/>
    <w:rsid w:val="00162947"/>
    <w:rsid w:val="00214307"/>
    <w:rsid w:val="002571F6"/>
    <w:rsid w:val="0028748F"/>
    <w:rsid w:val="002B08FC"/>
    <w:rsid w:val="002B40F4"/>
    <w:rsid w:val="002D66BB"/>
    <w:rsid w:val="002E6BDD"/>
    <w:rsid w:val="002F66E8"/>
    <w:rsid w:val="00310274"/>
    <w:rsid w:val="003134FE"/>
    <w:rsid w:val="003165EB"/>
    <w:rsid w:val="00341413"/>
    <w:rsid w:val="00360BE2"/>
    <w:rsid w:val="003816DA"/>
    <w:rsid w:val="00385FFB"/>
    <w:rsid w:val="00412373"/>
    <w:rsid w:val="00412555"/>
    <w:rsid w:val="00482EA3"/>
    <w:rsid w:val="004844AD"/>
    <w:rsid w:val="004D0EBF"/>
    <w:rsid w:val="004E62F6"/>
    <w:rsid w:val="005115C2"/>
    <w:rsid w:val="00517A9C"/>
    <w:rsid w:val="005A056A"/>
    <w:rsid w:val="005B24CB"/>
    <w:rsid w:val="005B7917"/>
    <w:rsid w:val="005E22E2"/>
    <w:rsid w:val="00670180"/>
    <w:rsid w:val="006760F1"/>
    <w:rsid w:val="006D19B4"/>
    <w:rsid w:val="006E040C"/>
    <w:rsid w:val="007021C9"/>
    <w:rsid w:val="007077F2"/>
    <w:rsid w:val="00720CE8"/>
    <w:rsid w:val="00735813"/>
    <w:rsid w:val="00760990"/>
    <w:rsid w:val="00761B48"/>
    <w:rsid w:val="00780D75"/>
    <w:rsid w:val="007B2F31"/>
    <w:rsid w:val="007C529C"/>
    <w:rsid w:val="00863D3F"/>
    <w:rsid w:val="0088784C"/>
    <w:rsid w:val="008C4DE6"/>
    <w:rsid w:val="008D7C6A"/>
    <w:rsid w:val="00924460"/>
    <w:rsid w:val="00987262"/>
    <w:rsid w:val="009A5797"/>
    <w:rsid w:val="009B56F9"/>
    <w:rsid w:val="009B7B29"/>
    <w:rsid w:val="00A06C61"/>
    <w:rsid w:val="00A228FA"/>
    <w:rsid w:val="00A25198"/>
    <w:rsid w:val="00A27692"/>
    <w:rsid w:val="00A34049"/>
    <w:rsid w:val="00A364C0"/>
    <w:rsid w:val="00A40375"/>
    <w:rsid w:val="00A42564"/>
    <w:rsid w:val="00A834F4"/>
    <w:rsid w:val="00A8394D"/>
    <w:rsid w:val="00A955D5"/>
    <w:rsid w:val="00A97151"/>
    <w:rsid w:val="00A97B93"/>
    <w:rsid w:val="00AC72C2"/>
    <w:rsid w:val="00AD274B"/>
    <w:rsid w:val="00AE404F"/>
    <w:rsid w:val="00AF3CB9"/>
    <w:rsid w:val="00AF4EB4"/>
    <w:rsid w:val="00B066B2"/>
    <w:rsid w:val="00B371AE"/>
    <w:rsid w:val="00B37C91"/>
    <w:rsid w:val="00B546E9"/>
    <w:rsid w:val="00B615FE"/>
    <w:rsid w:val="00B619ED"/>
    <w:rsid w:val="00B82EF6"/>
    <w:rsid w:val="00BB0669"/>
    <w:rsid w:val="00BC79CC"/>
    <w:rsid w:val="00BF687F"/>
    <w:rsid w:val="00C06AC7"/>
    <w:rsid w:val="00C07073"/>
    <w:rsid w:val="00C0733F"/>
    <w:rsid w:val="00C13123"/>
    <w:rsid w:val="00C14A13"/>
    <w:rsid w:val="00C24F21"/>
    <w:rsid w:val="00C3461A"/>
    <w:rsid w:val="00C41A18"/>
    <w:rsid w:val="00C56B35"/>
    <w:rsid w:val="00C6529D"/>
    <w:rsid w:val="00C965EE"/>
    <w:rsid w:val="00CA4211"/>
    <w:rsid w:val="00CA518A"/>
    <w:rsid w:val="00CB53C1"/>
    <w:rsid w:val="00CC431D"/>
    <w:rsid w:val="00CF1AB9"/>
    <w:rsid w:val="00DC0C56"/>
    <w:rsid w:val="00DD59C4"/>
    <w:rsid w:val="00E0395E"/>
    <w:rsid w:val="00E1663C"/>
    <w:rsid w:val="00E44376"/>
    <w:rsid w:val="00E51DF9"/>
    <w:rsid w:val="00E52141"/>
    <w:rsid w:val="00E81AAD"/>
    <w:rsid w:val="00E96F18"/>
    <w:rsid w:val="00EA5546"/>
    <w:rsid w:val="00EB7791"/>
    <w:rsid w:val="00EE312E"/>
    <w:rsid w:val="00F372E1"/>
    <w:rsid w:val="00F523FA"/>
    <w:rsid w:val="00F6134F"/>
    <w:rsid w:val="00F753C2"/>
    <w:rsid w:val="00F80AA6"/>
    <w:rsid w:val="00F8620F"/>
    <w:rsid w:val="00FE3AD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uiPriority w:val="9"/>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iPriority w:val="9"/>
    <w:unhideWhenUsed/>
    <w:qFormat/>
    <w:rsid w:val="00482EA3"/>
    <w:pPr>
      <w:keepNext/>
      <w:keepLines/>
      <w:spacing w:line="276" w:lineRule="auto"/>
      <w:outlineLvl w:val="1"/>
    </w:pPr>
    <w:rPr>
      <w:rFonts w:eastAsiaTheme="majorEastAsia" w:cstheme="majorBidi"/>
      <w:b/>
      <w:szCs w:val="26"/>
    </w:rPr>
  </w:style>
  <w:style w:type="paragraph" w:styleId="Nagwek3">
    <w:name w:val="heading 3"/>
    <w:basedOn w:val="Normalny"/>
    <w:next w:val="Normalny"/>
    <w:link w:val="Nagwek3Znak"/>
    <w:uiPriority w:val="9"/>
    <w:semiHidden/>
    <w:unhideWhenUsed/>
    <w:qFormat/>
    <w:rsid w:val="00E0395E"/>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E0395E"/>
    <w:pPr>
      <w:keepNext/>
      <w:keepLines/>
      <w:spacing w:before="80" w:after="40" w:line="259" w:lineRule="auto"/>
      <w:outlineLvl w:val="3"/>
    </w:pPr>
    <w:rPr>
      <w:rFonts w:asciiTheme="minorHAnsi" w:eastAsiaTheme="majorEastAsia" w:hAnsiTheme="minorHAnsi" w:cstheme="majorBidi"/>
      <w:i/>
      <w:iCs/>
      <w:color w:val="2E74B5" w:themeColor="accent1" w:themeShade="BF"/>
      <w:kern w:val="2"/>
      <w:sz w:val="22"/>
      <w:szCs w:val="22"/>
      <w14:ligatures w14:val="standardContextual"/>
    </w:rPr>
  </w:style>
  <w:style w:type="paragraph" w:styleId="Nagwek5">
    <w:name w:val="heading 5"/>
    <w:basedOn w:val="Normalny"/>
    <w:next w:val="Normalny"/>
    <w:link w:val="Nagwek5Znak"/>
    <w:uiPriority w:val="9"/>
    <w:semiHidden/>
    <w:unhideWhenUsed/>
    <w:qFormat/>
    <w:rsid w:val="00E0395E"/>
    <w:pPr>
      <w:keepNext/>
      <w:keepLines/>
      <w:spacing w:before="80" w:after="40" w:line="259" w:lineRule="auto"/>
      <w:outlineLvl w:val="4"/>
    </w:pPr>
    <w:rPr>
      <w:rFonts w:asciiTheme="minorHAnsi" w:eastAsiaTheme="majorEastAsia" w:hAnsiTheme="minorHAnsi" w:cstheme="majorBidi"/>
      <w:color w:val="2E74B5" w:themeColor="accent1" w:themeShade="BF"/>
      <w:kern w:val="2"/>
      <w:sz w:val="22"/>
      <w:szCs w:val="22"/>
      <w14:ligatures w14:val="standardContextual"/>
    </w:rPr>
  </w:style>
  <w:style w:type="paragraph" w:styleId="Nagwek6">
    <w:name w:val="heading 6"/>
    <w:basedOn w:val="Normalny"/>
    <w:next w:val="Normalny"/>
    <w:link w:val="Nagwek6Znak"/>
    <w:uiPriority w:val="9"/>
    <w:semiHidden/>
    <w:unhideWhenUsed/>
    <w:qFormat/>
    <w:rsid w:val="00E0395E"/>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Nagwek7">
    <w:name w:val="heading 7"/>
    <w:basedOn w:val="Normalny"/>
    <w:next w:val="Normalny"/>
    <w:link w:val="Nagwek7Znak"/>
    <w:uiPriority w:val="9"/>
    <w:semiHidden/>
    <w:unhideWhenUsed/>
    <w:qFormat/>
    <w:rsid w:val="00E0395E"/>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Nagwek8">
    <w:name w:val="heading 8"/>
    <w:basedOn w:val="Normalny"/>
    <w:next w:val="Normalny"/>
    <w:link w:val="Nagwek8Znak"/>
    <w:uiPriority w:val="9"/>
    <w:semiHidden/>
    <w:unhideWhenUsed/>
    <w:qFormat/>
    <w:rsid w:val="00E0395E"/>
    <w:pPr>
      <w:keepNext/>
      <w:keepLines/>
      <w:spacing w:before="0" w:after="0"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Nagwek9">
    <w:name w:val="heading 9"/>
    <w:basedOn w:val="Normalny"/>
    <w:next w:val="Normalny"/>
    <w:link w:val="Nagwek9Znak"/>
    <w:uiPriority w:val="9"/>
    <w:semiHidden/>
    <w:unhideWhenUsed/>
    <w:qFormat/>
    <w:rsid w:val="00E0395E"/>
    <w:pPr>
      <w:keepNext/>
      <w:keepLines/>
      <w:spacing w:before="0" w:after="0"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qFormat/>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482EA3"/>
    <w:rPr>
      <w:rFonts w:eastAsiaTheme="majorEastAsia" w:cstheme="majorBidi"/>
      <w:b/>
      <w:bCs/>
      <w:sz w:val="26"/>
      <w:szCs w:val="28"/>
    </w:rPr>
  </w:style>
  <w:style w:type="paragraph" w:styleId="Akapitzlist">
    <w:name w:val="List Paragraph"/>
    <w:aliases w:val="wypunktowanie,Asia 2  Akapit z listą,tekst normalny,L1,Numerowanie,List Paragraph,A_wyliczenie,K-P_odwolanie,Akapit z listą5,maz_wyliczenie,opis dzialania,1. Punkt głónu,2 heading,normalny tekst,Wypunktowanie,Obiekt,List Paragraph1,sw tek"/>
    <w:basedOn w:val="Normalny"/>
    <w:link w:val="AkapitzlistZnak"/>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uiPriority w:val="9"/>
    <w:rsid w:val="00482EA3"/>
    <w:rPr>
      <w:rFonts w:eastAsiaTheme="majorEastAsia" w:cstheme="majorBidi"/>
      <w:b/>
      <w:szCs w:val="26"/>
    </w:rPr>
  </w:style>
  <w:style w:type="paragraph" w:styleId="NormalnyWeb">
    <w:name w:val="Normal (Web)"/>
    <w:basedOn w:val="Normalny"/>
    <w:uiPriority w:val="99"/>
    <w:unhideWhenUsed/>
    <w:rsid w:val="00A27692"/>
    <w:rPr>
      <w:rFonts w:ascii="Times New Roman" w:hAnsi="Times New Roman"/>
    </w:rPr>
  </w:style>
  <w:style w:type="character" w:customStyle="1" w:styleId="Nagwek3Znak">
    <w:name w:val="Nagłówek 3 Znak"/>
    <w:basedOn w:val="Domylnaczcionkaakapitu"/>
    <w:link w:val="Nagwek3"/>
    <w:uiPriority w:val="9"/>
    <w:semiHidden/>
    <w:rsid w:val="00E0395E"/>
    <w:rPr>
      <w:rFonts w:asciiTheme="minorHAnsi" w:eastAsiaTheme="majorEastAsia" w:hAnsiTheme="minorHAnsi" w:cstheme="majorBidi"/>
      <w:color w:val="2E74B5" w:themeColor="accent1" w:themeShade="BF"/>
      <w:kern w:val="2"/>
      <w:sz w:val="28"/>
      <w:szCs w:val="28"/>
      <w14:ligatures w14:val="standardContextual"/>
    </w:rPr>
  </w:style>
  <w:style w:type="character" w:customStyle="1" w:styleId="Nagwek4Znak">
    <w:name w:val="Nagłówek 4 Znak"/>
    <w:basedOn w:val="Domylnaczcionkaakapitu"/>
    <w:link w:val="Nagwek4"/>
    <w:uiPriority w:val="9"/>
    <w:semiHidden/>
    <w:rsid w:val="00E0395E"/>
    <w:rPr>
      <w:rFonts w:asciiTheme="minorHAnsi" w:eastAsiaTheme="majorEastAsia" w:hAnsiTheme="minorHAnsi" w:cstheme="majorBidi"/>
      <w:i/>
      <w:iCs/>
      <w:color w:val="2E74B5" w:themeColor="accent1" w:themeShade="BF"/>
      <w:kern w:val="2"/>
      <w:sz w:val="22"/>
      <w:szCs w:val="22"/>
      <w14:ligatures w14:val="standardContextual"/>
    </w:rPr>
  </w:style>
  <w:style w:type="character" w:customStyle="1" w:styleId="Nagwek5Znak">
    <w:name w:val="Nagłówek 5 Znak"/>
    <w:basedOn w:val="Domylnaczcionkaakapitu"/>
    <w:link w:val="Nagwek5"/>
    <w:uiPriority w:val="9"/>
    <w:semiHidden/>
    <w:rsid w:val="00E0395E"/>
    <w:rPr>
      <w:rFonts w:asciiTheme="minorHAnsi" w:eastAsiaTheme="majorEastAsia" w:hAnsiTheme="minorHAnsi" w:cstheme="majorBidi"/>
      <w:color w:val="2E74B5" w:themeColor="accent1" w:themeShade="BF"/>
      <w:kern w:val="2"/>
      <w:sz w:val="22"/>
      <w:szCs w:val="22"/>
      <w14:ligatures w14:val="standardContextual"/>
    </w:rPr>
  </w:style>
  <w:style w:type="character" w:customStyle="1" w:styleId="Nagwek6Znak">
    <w:name w:val="Nagłówek 6 Znak"/>
    <w:basedOn w:val="Domylnaczcionkaakapitu"/>
    <w:link w:val="Nagwek6"/>
    <w:uiPriority w:val="9"/>
    <w:semiHidden/>
    <w:rsid w:val="00E0395E"/>
    <w:rPr>
      <w:rFonts w:asciiTheme="minorHAnsi" w:eastAsiaTheme="majorEastAsia" w:hAnsiTheme="minorHAnsi" w:cstheme="majorBidi"/>
      <w:i/>
      <w:iCs/>
      <w:color w:val="595959" w:themeColor="text1" w:themeTint="A6"/>
      <w:kern w:val="2"/>
      <w:sz w:val="22"/>
      <w:szCs w:val="22"/>
      <w14:ligatures w14:val="standardContextual"/>
    </w:rPr>
  </w:style>
  <w:style w:type="character" w:customStyle="1" w:styleId="Nagwek7Znak">
    <w:name w:val="Nagłówek 7 Znak"/>
    <w:basedOn w:val="Domylnaczcionkaakapitu"/>
    <w:link w:val="Nagwek7"/>
    <w:uiPriority w:val="9"/>
    <w:semiHidden/>
    <w:rsid w:val="00E0395E"/>
    <w:rPr>
      <w:rFonts w:asciiTheme="minorHAnsi" w:eastAsiaTheme="majorEastAsia" w:hAnsiTheme="minorHAnsi" w:cstheme="majorBidi"/>
      <w:color w:val="595959" w:themeColor="text1" w:themeTint="A6"/>
      <w:kern w:val="2"/>
      <w:sz w:val="22"/>
      <w:szCs w:val="22"/>
      <w14:ligatures w14:val="standardContextual"/>
    </w:rPr>
  </w:style>
  <w:style w:type="character" w:customStyle="1" w:styleId="Nagwek8Znak">
    <w:name w:val="Nagłówek 8 Znak"/>
    <w:basedOn w:val="Domylnaczcionkaakapitu"/>
    <w:link w:val="Nagwek8"/>
    <w:uiPriority w:val="9"/>
    <w:semiHidden/>
    <w:rsid w:val="00E0395E"/>
    <w:rPr>
      <w:rFonts w:asciiTheme="minorHAnsi" w:eastAsiaTheme="majorEastAsia" w:hAnsiTheme="minorHAnsi" w:cstheme="majorBidi"/>
      <w:i/>
      <w:iCs/>
      <w:color w:val="272727" w:themeColor="text1" w:themeTint="D8"/>
      <w:kern w:val="2"/>
      <w:sz w:val="22"/>
      <w:szCs w:val="22"/>
      <w14:ligatures w14:val="standardContextual"/>
    </w:rPr>
  </w:style>
  <w:style w:type="character" w:customStyle="1" w:styleId="Nagwek9Znak">
    <w:name w:val="Nagłówek 9 Znak"/>
    <w:basedOn w:val="Domylnaczcionkaakapitu"/>
    <w:link w:val="Nagwek9"/>
    <w:uiPriority w:val="9"/>
    <w:semiHidden/>
    <w:rsid w:val="00E0395E"/>
    <w:rPr>
      <w:rFonts w:asciiTheme="minorHAnsi" w:eastAsiaTheme="majorEastAsia" w:hAnsiTheme="minorHAnsi" w:cstheme="majorBidi"/>
      <w:color w:val="272727" w:themeColor="text1" w:themeTint="D8"/>
      <w:kern w:val="2"/>
      <w:sz w:val="22"/>
      <w:szCs w:val="22"/>
      <w14:ligatures w14:val="standardContextual"/>
    </w:rPr>
  </w:style>
  <w:style w:type="paragraph" w:styleId="Tytu">
    <w:name w:val="Title"/>
    <w:basedOn w:val="Normalny"/>
    <w:next w:val="Normalny"/>
    <w:link w:val="TytuZnak"/>
    <w:uiPriority w:val="10"/>
    <w:qFormat/>
    <w:rsid w:val="00E0395E"/>
    <w:pPr>
      <w:spacing w:before="0"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E0395E"/>
    <w:rPr>
      <w:rFonts w:asciiTheme="majorHAnsi" w:eastAsiaTheme="majorEastAsia" w:hAnsiTheme="majorHAnsi" w:cstheme="majorBidi"/>
      <w:spacing w:val="-10"/>
      <w:kern w:val="28"/>
      <w:sz w:val="56"/>
      <w:szCs w:val="56"/>
      <w14:ligatures w14:val="standardContextual"/>
    </w:rPr>
  </w:style>
  <w:style w:type="paragraph" w:styleId="Podtytu">
    <w:name w:val="Subtitle"/>
    <w:basedOn w:val="Normalny"/>
    <w:next w:val="Normalny"/>
    <w:link w:val="PodtytuZnak"/>
    <w:uiPriority w:val="11"/>
    <w:qFormat/>
    <w:rsid w:val="00E0395E"/>
    <w:pPr>
      <w:numPr>
        <w:ilvl w:val="1"/>
      </w:numPr>
      <w:spacing w:before="0"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E0395E"/>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ytat">
    <w:name w:val="Quote"/>
    <w:basedOn w:val="Normalny"/>
    <w:next w:val="Normalny"/>
    <w:link w:val="CytatZnak"/>
    <w:uiPriority w:val="29"/>
    <w:qFormat/>
    <w:rsid w:val="00E0395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ytatZnak">
    <w:name w:val="Cytat Znak"/>
    <w:basedOn w:val="Domylnaczcionkaakapitu"/>
    <w:link w:val="Cytat"/>
    <w:uiPriority w:val="29"/>
    <w:rsid w:val="00E0395E"/>
    <w:rPr>
      <w:rFonts w:asciiTheme="minorHAnsi" w:eastAsiaTheme="minorHAnsi" w:hAnsiTheme="minorHAnsi" w:cstheme="minorBidi"/>
      <w:i/>
      <w:iCs/>
      <w:color w:val="404040" w:themeColor="text1" w:themeTint="BF"/>
      <w:kern w:val="2"/>
      <w:sz w:val="22"/>
      <w:szCs w:val="22"/>
      <w14:ligatures w14:val="standardContextual"/>
    </w:rPr>
  </w:style>
  <w:style w:type="character" w:styleId="Wyrnienieintensywne">
    <w:name w:val="Intense Emphasis"/>
    <w:basedOn w:val="Domylnaczcionkaakapitu"/>
    <w:uiPriority w:val="21"/>
    <w:qFormat/>
    <w:rsid w:val="00E0395E"/>
    <w:rPr>
      <w:i/>
      <w:iCs/>
      <w:color w:val="2E74B5" w:themeColor="accent1" w:themeShade="BF"/>
    </w:rPr>
  </w:style>
  <w:style w:type="paragraph" w:styleId="Cytatintensywny">
    <w:name w:val="Intense Quote"/>
    <w:basedOn w:val="Normalny"/>
    <w:next w:val="Normalny"/>
    <w:link w:val="CytatintensywnyZnak"/>
    <w:uiPriority w:val="30"/>
    <w:qFormat/>
    <w:rsid w:val="00E0395E"/>
    <w:pPr>
      <w:pBdr>
        <w:top w:val="single" w:sz="4" w:space="10" w:color="2E74B5" w:themeColor="accent1" w:themeShade="BF"/>
        <w:bottom w:val="single" w:sz="4" w:space="10" w:color="2E74B5" w:themeColor="accent1" w:themeShade="BF"/>
      </w:pBdr>
      <w:spacing w:line="259" w:lineRule="auto"/>
      <w:ind w:left="864" w:right="864"/>
      <w:jc w:val="center"/>
    </w:pPr>
    <w:rPr>
      <w:rFonts w:asciiTheme="minorHAnsi" w:eastAsiaTheme="minorHAnsi" w:hAnsiTheme="minorHAnsi" w:cstheme="minorBidi"/>
      <w:i/>
      <w:iCs/>
      <w:color w:val="2E74B5" w:themeColor="accent1" w:themeShade="BF"/>
      <w:kern w:val="2"/>
      <w:sz w:val="22"/>
      <w:szCs w:val="22"/>
      <w14:ligatures w14:val="standardContextual"/>
    </w:rPr>
  </w:style>
  <w:style w:type="character" w:customStyle="1" w:styleId="CytatintensywnyZnak">
    <w:name w:val="Cytat intensywny Znak"/>
    <w:basedOn w:val="Domylnaczcionkaakapitu"/>
    <w:link w:val="Cytatintensywny"/>
    <w:uiPriority w:val="30"/>
    <w:rsid w:val="00E0395E"/>
    <w:rPr>
      <w:rFonts w:asciiTheme="minorHAnsi" w:eastAsiaTheme="minorHAnsi" w:hAnsiTheme="minorHAnsi" w:cstheme="minorBidi"/>
      <w:i/>
      <w:iCs/>
      <w:color w:val="2E74B5" w:themeColor="accent1" w:themeShade="BF"/>
      <w:kern w:val="2"/>
      <w:sz w:val="22"/>
      <w:szCs w:val="22"/>
      <w14:ligatures w14:val="standardContextual"/>
    </w:rPr>
  </w:style>
  <w:style w:type="character" w:styleId="Odwoanieintensywne">
    <w:name w:val="Intense Reference"/>
    <w:basedOn w:val="Domylnaczcionkaakapitu"/>
    <w:uiPriority w:val="32"/>
    <w:qFormat/>
    <w:rsid w:val="00E0395E"/>
    <w:rPr>
      <w:b/>
      <w:bCs/>
      <w:smallCaps/>
      <w:color w:val="2E74B5" w:themeColor="accent1" w:themeShade="BF"/>
      <w:spacing w:val="5"/>
    </w:rPr>
  </w:style>
  <w:style w:type="paragraph" w:styleId="Bezodstpw">
    <w:name w:val="No Spacing"/>
    <w:uiPriority w:val="1"/>
    <w:qFormat/>
    <w:rsid w:val="00E0395E"/>
    <w:rPr>
      <w:rFonts w:asciiTheme="minorHAnsi" w:eastAsiaTheme="minorHAnsi" w:hAnsiTheme="minorHAnsi" w:cstheme="minorBidi"/>
      <w:kern w:val="2"/>
      <w:sz w:val="22"/>
      <w:szCs w:val="22"/>
      <w14:ligatures w14:val="standardContextual"/>
    </w:rPr>
  </w:style>
  <w:style w:type="numbering" w:customStyle="1" w:styleId="Biecalista1">
    <w:name w:val="Bieżąca lista1"/>
    <w:uiPriority w:val="99"/>
    <w:rsid w:val="00E0395E"/>
    <w:pPr>
      <w:numPr>
        <w:numId w:val="1"/>
      </w:numPr>
    </w:pPr>
  </w:style>
  <w:style w:type="paragraph" w:styleId="Tekstpodstawowy">
    <w:name w:val="Body Text"/>
    <w:basedOn w:val="Normalny"/>
    <w:link w:val="TekstpodstawowyZnak"/>
    <w:uiPriority w:val="1"/>
    <w:qFormat/>
    <w:rsid w:val="00E0395E"/>
    <w:pPr>
      <w:widowControl w:val="0"/>
      <w:autoSpaceDE w:val="0"/>
      <w:autoSpaceDN w:val="0"/>
      <w:spacing w:before="0" w:after="0" w:line="240" w:lineRule="auto"/>
      <w:ind w:hanging="360"/>
      <w:jc w:val="both"/>
    </w:pPr>
    <w:rPr>
      <w:rFonts w:eastAsia="Calibri" w:cs="Calibri"/>
      <w:sz w:val="22"/>
      <w:szCs w:val="22"/>
    </w:rPr>
  </w:style>
  <w:style w:type="character" w:customStyle="1" w:styleId="TekstpodstawowyZnak">
    <w:name w:val="Tekst podstawowy Znak"/>
    <w:basedOn w:val="Domylnaczcionkaakapitu"/>
    <w:link w:val="Tekstpodstawowy"/>
    <w:uiPriority w:val="1"/>
    <w:qFormat/>
    <w:rsid w:val="00E0395E"/>
    <w:rPr>
      <w:rFonts w:eastAsia="Calibri" w:cs="Calibri"/>
      <w:sz w:val="22"/>
      <w:szCs w:val="22"/>
    </w:rPr>
  </w:style>
  <w:style w:type="character" w:customStyle="1" w:styleId="AkapitzlistZnak">
    <w:name w:val="Akapit z listą Znak"/>
    <w:aliases w:val="wypunktowanie Znak,Asia 2  Akapit z listą Znak,tekst normalny Znak,L1 Znak,Numerowanie Znak,List Paragraph Znak,A_wyliczenie Znak,K-P_odwolanie Znak,Akapit z listą5 Znak,maz_wyliczenie Znak,opis dzialania Znak,1. Punkt głónu Znak"/>
    <w:link w:val="Akapitzlist"/>
    <w:uiPriority w:val="34"/>
    <w:qFormat/>
    <w:rsid w:val="00E0395E"/>
  </w:style>
  <w:style w:type="character" w:customStyle="1" w:styleId="size">
    <w:name w:val="size"/>
    <w:basedOn w:val="Domylnaczcionkaakapitu"/>
    <w:rsid w:val="00E0395E"/>
  </w:style>
  <w:style w:type="paragraph" w:customStyle="1" w:styleId="Standard">
    <w:name w:val="Standard"/>
    <w:rsid w:val="00F80AA6"/>
    <w:pPr>
      <w:suppressAutoHyphens/>
      <w:autoSpaceDN w:val="0"/>
      <w:spacing w:after="160"/>
      <w:textAlignment w:val="baseline"/>
    </w:pPr>
    <w:rPr>
      <w:rFonts w:eastAsia="Calibri" w:cs="Arial"/>
      <w:kern w:val="3"/>
      <w:sz w:val="22"/>
      <w:szCs w:val="22"/>
      <w:lang w:eastAsia="zh-CN"/>
    </w:rPr>
  </w:style>
  <w:style w:type="numbering" w:customStyle="1" w:styleId="WW8Num5">
    <w:name w:val="WW8Num5"/>
    <w:basedOn w:val="Bezlisty"/>
    <w:rsid w:val="00F80AA6"/>
    <w:pPr>
      <w:numPr>
        <w:numId w:val="2"/>
      </w:numPr>
    </w:pPr>
  </w:style>
  <w:style w:type="numbering" w:customStyle="1" w:styleId="WW8Num22">
    <w:name w:val="WW8Num22"/>
    <w:basedOn w:val="Bezlisty"/>
    <w:rsid w:val="00F80AA6"/>
    <w:pPr>
      <w:numPr>
        <w:numId w:val="3"/>
      </w:numPr>
    </w:pPr>
  </w:style>
  <w:style w:type="character" w:customStyle="1" w:styleId="CharacterStyle1">
    <w:name w:val="Character Style 1"/>
    <w:rsid w:val="007C529C"/>
    <w:rPr>
      <w:rFonts w:ascii="Arial" w:hAnsi="Arial" w:cs="Arial"/>
      <w:sz w:val="20"/>
      <w:szCs w:val="20"/>
    </w:rPr>
  </w:style>
  <w:style w:type="paragraph" w:customStyle="1" w:styleId="tyt">
    <w:name w:val="tyt"/>
    <w:basedOn w:val="Normalny"/>
    <w:rsid w:val="007C529C"/>
    <w:pPr>
      <w:keepNext/>
      <w:suppressAutoHyphens/>
      <w:spacing w:before="60" w:after="60" w:line="240" w:lineRule="auto"/>
      <w:jc w:val="center"/>
    </w:pPr>
    <w:rPr>
      <w:rFonts w:ascii="Times New Roman" w:hAnsi="Times New Roman"/>
      <w:b/>
      <w:bCs/>
      <w:lang w:eastAsia="ar-SA"/>
    </w:rPr>
  </w:style>
  <w:style w:type="paragraph" w:customStyle="1" w:styleId="Zwykytekst1">
    <w:name w:val="Zwykły tekst1"/>
    <w:basedOn w:val="Normalny"/>
    <w:qFormat/>
    <w:rsid w:val="007C529C"/>
    <w:pPr>
      <w:widowControl w:val="0"/>
      <w:suppressAutoHyphens/>
      <w:spacing w:before="0" w:after="0" w:line="240" w:lineRule="auto"/>
    </w:pPr>
    <w:rPr>
      <w:rFonts w:ascii="Courier New" w:eastAsia="Lucida Sans Unicode" w:hAnsi="Courier New"/>
      <w:lang w:eastAsia="ar-SA"/>
    </w:rPr>
  </w:style>
  <w:style w:type="paragraph" w:customStyle="1" w:styleId="Tretekstu">
    <w:name w:val="Treść tekstu"/>
    <w:basedOn w:val="Normalny"/>
    <w:rsid w:val="007C529C"/>
    <w:pPr>
      <w:widowControl w:val="0"/>
      <w:suppressAutoHyphens/>
      <w:spacing w:before="0" w:after="120" w:line="240" w:lineRule="auto"/>
    </w:pPr>
    <w:rPr>
      <w:rFonts w:ascii="Times New Roman" w:eastAsia="Lucida Sans Unicode" w:hAnsi="Times New Roman" w:cs="Calibri"/>
      <w:lang w:val="x-none" w:eastAsia="ar-SA"/>
    </w:rPr>
  </w:style>
  <w:style w:type="character" w:styleId="Uwydatnienie">
    <w:name w:val="Emphasis"/>
    <w:uiPriority w:val="20"/>
    <w:qFormat/>
    <w:rsid w:val="007C529C"/>
    <w:rPr>
      <w:i/>
      <w:iCs/>
    </w:rPr>
  </w:style>
  <w:style w:type="paragraph" w:customStyle="1" w:styleId="Default">
    <w:name w:val="Default"/>
    <w:basedOn w:val="Normalny"/>
    <w:rsid w:val="0028748F"/>
    <w:pPr>
      <w:widowControl w:val="0"/>
      <w:suppressAutoHyphens/>
      <w:autoSpaceDE w:val="0"/>
      <w:spacing w:before="0" w:after="0" w:line="240" w:lineRule="auto"/>
    </w:pPr>
    <w:rPr>
      <w:rFonts w:ascii="Times New Roman" w:hAnsi="Times New Roman"/>
      <w:color w:val="000000"/>
      <w:kern w:val="1"/>
      <w:lang w:eastAsia="hi-IN" w:bidi="hi-IN"/>
    </w:rPr>
  </w:style>
  <w:style w:type="character" w:customStyle="1" w:styleId="whitespace-normal">
    <w:name w:val="whitespace-normal"/>
    <w:rsid w:val="002874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093048">
      <w:bodyDiv w:val="1"/>
      <w:marLeft w:val="0"/>
      <w:marRight w:val="0"/>
      <w:marTop w:val="0"/>
      <w:marBottom w:val="0"/>
      <w:divBdr>
        <w:top w:val="none" w:sz="0" w:space="0" w:color="auto"/>
        <w:left w:val="none" w:sz="0" w:space="0" w:color="auto"/>
        <w:bottom w:val="none" w:sz="0" w:space="0" w:color="auto"/>
        <w:right w:val="none" w:sz="0" w:space="0" w:color="auto"/>
      </w:divBdr>
    </w:div>
    <w:div w:id="1092050457">
      <w:bodyDiv w:val="1"/>
      <w:marLeft w:val="0"/>
      <w:marRight w:val="0"/>
      <w:marTop w:val="0"/>
      <w:marBottom w:val="0"/>
      <w:divBdr>
        <w:top w:val="none" w:sz="0" w:space="0" w:color="auto"/>
        <w:left w:val="none" w:sz="0" w:space="0" w:color="auto"/>
        <w:bottom w:val="none" w:sz="0" w:space="0" w:color="auto"/>
        <w:right w:val="none" w:sz="0" w:space="0" w:color="auto"/>
      </w:divBdr>
    </w:div>
    <w:div w:id="1693073175">
      <w:bodyDiv w:val="1"/>
      <w:marLeft w:val="0"/>
      <w:marRight w:val="0"/>
      <w:marTop w:val="0"/>
      <w:marBottom w:val="0"/>
      <w:divBdr>
        <w:top w:val="none" w:sz="0" w:space="0" w:color="auto"/>
        <w:left w:val="none" w:sz="0" w:space="0" w:color="auto"/>
        <w:bottom w:val="none" w:sz="0" w:space="0" w:color="auto"/>
        <w:right w:val="none" w:sz="0" w:space="0" w:color="auto"/>
      </w:divBdr>
    </w:div>
    <w:div w:id="1823543102">
      <w:bodyDiv w:val="1"/>
      <w:marLeft w:val="0"/>
      <w:marRight w:val="0"/>
      <w:marTop w:val="0"/>
      <w:marBottom w:val="0"/>
      <w:divBdr>
        <w:top w:val="none" w:sz="0" w:space="0" w:color="auto"/>
        <w:left w:val="none" w:sz="0" w:space="0" w:color="auto"/>
        <w:bottom w:val="none" w:sz="0" w:space="0" w:color="auto"/>
        <w:right w:val="none" w:sz="0" w:space="0" w:color="auto"/>
      </w:divBdr>
    </w:div>
    <w:div w:id="213590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3.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056B71-E8A1-46C0-B616-62B8FF1DD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12</Pages>
  <Words>4225</Words>
  <Characters>25355</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29521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Marzena Kłosińska</cp:lastModifiedBy>
  <cp:revision>7</cp:revision>
  <cp:lastPrinted>2018-03-26T09:55:00Z</cp:lastPrinted>
  <dcterms:created xsi:type="dcterms:W3CDTF">2026-08-12T10:39:00Z</dcterms:created>
  <dcterms:modified xsi:type="dcterms:W3CDTF">2026-08-17T08:04:00Z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